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46E" w:rsidRDefault="0026546E" w:rsidP="0026546E">
      <w:pPr>
        <w:jc w:val="center"/>
        <w:rPr>
          <w:rFonts w:ascii="楷体_GB2312" w:eastAsia="楷体_GB2312"/>
          <w:sz w:val="28"/>
          <w:szCs w:val="28"/>
        </w:rPr>
      </w:pPr>
      <w:r>
        <w:rPr>
          <w:rFonts w:ascii="方正小标宋简体" w:eastAsia="方正小标宋简体" w:hint="eastAsia"/>
          <w:sz w:val="36"/>
          <w:szCs w:val="36"/>
        </w:rPr>
        <w:t>教育基础知识考试(笔试)大纲</w:t>
      </w:r>
    </w:p>
    <w:p w:rsidR="0026546E" w:rsidRDefault="0026546E" w:rsidP="0026546E">
      <w:pPr>
        <w:jc w:val="center"/>
        <w:rPr>
          <w:rFonts w:ascii="楷体_GB2312" w:eastAsia="楷体_GB2312"/>
          <w:sz w:val="28"/>
          <w:szCs w:val="28"/>
        </w:rPr>
      </w:pPr>
      <w:r>
        <w:rPr>
          <w:rFonts w:ascii="楷体_GB2312" w:eastAsia="楷体_GB2312" w:hint="eastAsia"/>
          <w:sz w:val="28"/>
          <w:szCs w:val="28"/>
        </w:rPr>
        <w:t>（本大纲适用于本次招聘的所有专任教师岗位）</w:t>
      </w:r>
    </w:p>
    <w:p w:rsidR="0026546E" w:rsidRDefault="0026546E" w:rsidP="0026546E">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一、考试的总体要求</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主要考察考生对教育学、心理学、教育政策法规等从事教育所需的背景性知识、基础知识的了解、理解、掌握和运用情况。</w:t>
      </w:r>
    </w:p>
    <w:p w:rsidR="0026546E" w:rsidRDefault="0026546E" w:rsidP="0026546E">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二、考试内容及比例</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1.教育学相关知识的试题比例约占</w:t>
      </w:r>
      <w:r>
        <w:rPr>
          <w:rFonts w:ascii="仿宋_GB2312" w:eastAsia="仿宋_GB2312"/>
          <w:sz w:val="28"/>
          <w:szCs w:val="28"/>
        </w:rPr>
        <w:t>5</w:t>
      </w:r>
      <w:r>
        <w:rPr>
          <w:rFonts w:ascii="仿宋_GB2312" w:eastAsia="仿宋_GB2312" w:hint="eastAsia"/>
          <w:sz w:val="28"/>
          <w:szCs w:val="28"/>
        </w:rPr>
        <w:t>0％；</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2.心理学相关知识的试题比例约占</w:t>
      </w:r>
      <w:r>
        <w:rPr>
          <w:rFonts w:ascii="仿宋_GB2312" w:eastAsia="仿宋_GB2312"/>
          <w:sz w:val="28"/>
          <w:szCs w:val="28"/>
        </w:rPr>
        <w:t>3</w:t>
      </w:r>
      <w:r>
        <w:rPr>
          <w:rFonts w:ascii="仿宋_GB2312" w:eastAsia="仿宋_GB2312" w:hint="eastAsia"/>
          <w:sz w:val="28"/>
          <w:szCs w:val="28"/>
        </w:rPr>
        <w:t>0％；</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3.教育政策法规相关知识的试题比例约占20％；</w:t>
      </w:r>
    </w:p>
    <w:p w:rsidR="0026546E" w:rsidRDefault="0026546E" w:rsidP="0026546E">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三、考试范围与要求</w:t>
      </w:r>
    </w:p>
    <w:p w:rsidR="0026546E" w:rsidRPr="0004611C" w:rsidRDefault="0026546E" w:rsidP="0026546E">
      <w:pPr>
        <w:spacing w:line="500" w:lineRule="exact"/>
        <w:ind w:firstLineChars="200" w:firstLine="562"/>
        <w:rPr>
          <w:rFonts w:ascii="仿宋_GB2312" w:eastAsia="仿宋_GB2312"/>
          <w:b/>
          <w:bCs/>
          <w:sz w:val="28"/>
          <w:szCs w:val="28"/>
        </w:rPr>
      </w:pPr>
      <w:r w:rsidRPr="0004611C">
        <w:rPr>
          <w:rFonts w:ascii="仿宋_GB2312" w:eastAsia="仿宋_GB2312" w:hint="eastAsia"/>
          <w:b/>
          <w:bCs/>
          <w:sz w:val="28"/>
          <w:szCs w:val="28"/>
        </w:rPr>
        <w:t>第一部分  教育学</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w:t>
      </w:r>
      <w:proofErr w:type="gramStart"/>
      <w:r>
        <w:rPr>
          <w:rFonts w:ascii="仿宋_GB2312" w:eastAsia="仿宋_GB2312" w:hint="eastAsia"/>
          <w:sz w:val="28"/>
          <w:szCs w:val="28"/>
        </w:rPr>
        <w:t>一</w:t>
      </w:r>
      <w:proofErr w:type="gramEnd"/>
      <w:r>
        <w:rPr>
          <w:rFonts w:ascii="仿宋_GB2312" w:eastAsia="仿宋_GB2312" w:hint="eastAsia"/>
          <w:sz w:val="28"/>
          <w:szCs w:val="28"/>
        </w:rPr>
        <w:t>)教育、教育学及其产生与发展</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1.教育、教育学的概念。</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2.教育的基本要素。</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3.教育的本质和起源。</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4.国内外著名教育思想家的主要观点与评价。</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5.教育学的价值。</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6.运用相关教育理论，评析当前的教育现象与教育问题。</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(二)教育目的与教育基本规律</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1.教育方针、教育目的、人的发展。</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2.教育目的的价值取向。</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3.教育和社会发展的关系。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4.教育和人的发展的关系。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5.影响人身心发展的因素及其作用。</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(三)教师与学生</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1.教师的职业角色、职业特征。</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2.教师专业发展及其阶段和途径。</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3.学生群体的类型、特征及其作用。</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4.教师应该具备的专业素养。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5.教师的权利和义务。</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6.学生的权利和义务。</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(四)课程</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1.课程、课程开发等概念。</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2.课程的基本类型。</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3.课程文本的三种表现形式。</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4.制约课程的主要因素。</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5.课程与教学的关系。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6.三级课程管理与校本课程开发。</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7.影响课程实施的主要因素。</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8.课程评价的主要模式。</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(五)教学</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1.教学的概念、任务与意义。</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2.教学规律与教学原则。</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3.教学组织形式、班级授课制。</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4.教学与教育、智育、上课的联系与区别。</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5.教学过程应处理好几组关系：教师主导作用与学生主体地位的关系；间接经验与直接经验的关系；掌握知识与培养思想道德的关系；掌握知识与提高能力的关系；智力因素与非智力因素的关系。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6.关于教学过程本质的主要观点：教学工作的基本环节；课堂教学的基本阶段。</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7.国内外知名的教学模式：程序教学模式；发现教学模式；掌握学习教学模式；暗示教学模式；范例教学模式；非指导性教学模式。</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8.教学评价的类型、原则与方法；当代教学评价的改革。</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(六)学校德育</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1.品德的心理结构；品德形成的一般过程。</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2.德育过程的主要矛盾、基本要素与一般规律。</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3.德育的途径及其具体的组织形式。</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4.国内外知名的德育模式：道德认知发展模式；体谅模式；价值澄清模式；社会学习模式；集体教育模式；</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(七)班主任工作</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1.班集体概念、班主任概念；</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.班集体的形成与培养。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.班主任工作的内容。</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.班主任工作的方法。</w:t>
      </w:r>
    </w:p>
    <w:p w:rsidR="0026546E" w:rsidRPr="0004611C" w:rsidRDefault="0026546E" w:rsidP="0026546E">
      <w:pPr>
        <w:spacing w:line="500" w:lineRule="exact"/>
        <w:ind w:firstLineChars="200" w:firstLine="562"/>
        <w:rPr>
          <w:rFonts w:ascii="仿宋_GB2312" w:eastAsia="仿宋_GB2312"/>
          <w:b/>
          <w:bCs/>
          <w:sz w:val="28"/>
          <w:szCs w:val="28"/>
        </w:rPr>
      </w:pPr>
      <w:r w:rsidRPr="0004611C">
        <w:rPr>
          <w:rFonts w:ascii="仿宋_GB2312" w:eastAsia="仿宋_GB2312" w:hint="eastAsia"/>
          <w:b/>
          <w:bCs/>
          <w:sz w:val="28"/>
          <w:szCs w:val="28"/>
        </w:rPr>
        <w:t>第二部分  心理学</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（一）学习理论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1.学习的概念，学习的种类。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2.强化、替代性强化的概念，强化的分类，塑造，程序教学。</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3.潜伏学习、认知地图、观察学习、顿悟、发现学习、有意义学习、智慧技能等概念。</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4.行为主义、认知主义、人本主义、建构主义等概念。</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5.支架式教学、抛锚式教学等概念。</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6.</w:t>
      </w:r>
      <w:proofErr w:type="gramStart"/>
      <w:r>
        <w:rPr>
          <w:rFonts w:ascii="仿宋_GB2312" w:eastAsia="仿宋_GB2312" w:hint="eastAsia"/>
          <w:sz w:val="28"/>
          <w:szCs w:val="28"/>
        </w:rPr>
        <w:t>桑代克</w:t>
      </w:r>
      <w:proofErr w:type="gramEnd"/>
      <w:r>
        <w:rPr>
          <w:rFonts w:ascii="仿宋_GB2312" w:eastAsia="仿宋_GB2312" w:hint="eastAsia"/>
          <w:sz w:val="28"/>
          <w:szCs w:val="28"/>
        </w:rPr>
        <w:t>的联结说。</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7.巴甫洛夫的经典性条件反射理论。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8.华生的行为主义学习理论。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9.斯金纳的操作性条件反射理论。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10.班杜拉的社会学习理论。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11.</w:t>
      </w:r>
      <w:proofErr w:type="gramStart"/>
      <w:r>
        <w:rPr>
          <w:rFonts w:ascii="仿宋_GB2312" w:eastAsia="仿宋_GB2312" w:hint="eastAsia"/>
          <w:sz w:val="28"/>
          <w:szCs w:val="28"/>
        </w:rPr>
        <w:t>苛</w:t>
      </w:r>
      <w:proofErr w:type="gramEnd"/>
      <w:r>
        <w:rPr>
          <w:rFonts w:ascii="仿宋_GB2312" w:eastAsia="仿宋_GB2312" w:hint="eastAsia"/>
          <w:sz w:val="28"/>
          <w:szCs w:val="28"/>
        </w:rPr>
        <w:t>勒的顿悟学习理论。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12.布鲁纳的发现学习理论。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13.加</w:t>
      </w:r>
      <w:proofErr w:type="gramStart"/>
      <w:r>
        <w:rPr>
          <w:rFonts w:ascii="仿宋_GB2312" w:eastAsia="仿宋_GB2312" w:hint="eastAsia"/>
          <w:sz w:val="28"/>
          <w:szCs w:val="28"/>
        </w:rPr>
        <w:t>涅</w:t>
      </w:r>
      <w:proofErr w:type="gramEnd"/>
      <w:r>
        <w:rPr>
          <w:rFonts w:ascii="仿宋_GB2312" w:eastAsia="仿宋_GB2312" w:hint="eastAsia"/>
          <w:sz w:val="28"/>
          <w:szCs w:val="28"/>
        </w:rPr>
        <w:t>的信息加工心理学理论。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14.人本主义学习理论的基本主张。</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15.建构主义学习理论的基本观点。</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16.强化理论在学习、教学、课堂管理、行为矫正等方面的应用。</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17.社会学习理论在学习、行为的形成与改变、教学中的应用。</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18.发现学习理论在学习、教学中的意义。</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19.建构主义学习理论对当今教育教学改革的意义。</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（二）</w:t>
      </w:r>
      <w:r w:rsidRPr="00B755AA">
        <w:rPr>
          <w:rFonts w:ascii="仿宋_GB2312" w:eastAsia="仿宋_GB2312" w:hint="eastAsia"/>
          <w:sz w:val="28"/>
          <w:szCs w:val="28"/>
        </w:rPr>
        <w:t>知识的学习与迁移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.概念学习、规则学习、问题解决学习的方式。</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.技能的概念，技能的分类。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.学习策略的概念，学习策略的种类。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.学习迁移的概念，迁移的种类。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.陈述性知识与程序性知识学习的过程、方式、条件。</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.陈述性知识与程序性知识的教学此类。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.迁移的相关理论。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.影响学习迁移的因素。</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（三）学习动机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.学习动机的概念，动机的种类。</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.自我效能感、自我价值感、自我实现、成就动机、归因等概念。</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.强化动机理论和成就动机理论、归因理论和自我效能理论、需要层次理论、自我价值感理论。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.运用强化动机理论激发学生学习动机。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.运用成就动机理论激发学生学习动机，实现成就目标。</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.运用马斯洛需要层次理论激发学生学习动机。</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（四）教师心理</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.教师期望效应(皮格马利翁效应)。</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.新手教师，专家型教师。</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.教师职业倦怠，教师心理健康。</w:t>
      </w:r>
    </w:p>
    <w:p w:rsidR="0026546E" w:rsidRPr="0004611C" w:rsidRDefault="0026546E" w:rsidP="0026546E">
      <w:pPr>
        <w:spacing w:line="500" w:lineRule="exact"/>
        <w:ind w:firstLineChars="200" w:firstLine="562"/>
        <w:rPr>
          <w:rFonts w:ascii="仿宋_GB2312" w:eastAsia="仿宋_GB2312"/>
          <w:b/>
          <w:bCs/>
          <w:sz w:val="28"/>
          <w:szCs w:val="28"/>
        </w:rPr>
      </w:pPr>
      <w:r w:rsidRPr="0004611C">
        <w:rPr>
          <w:rFonts w:ascii="仿宋_GB2312" w:eastAsia="仿宋_GB2312" w:hint="eastAsia"/>
          <w:b/>
          <w:bCs/>
          <w:sz w:val="28"/>
          <w:szCs w:val="28"/>
        </w:rPr>
        <w:t>第三部分  教育政策法规</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1.现行主要的教育政策及重要规定</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中共中央关于教育体制改革的决定》、《中国教育改革和发展纲要》、《中共中央国务院关于深化教育改革，全面推进素质教育的决定》、《爱国主义教育实施纲要》、《新时代公民道德建设实施纲要》、《中国学生发展核心素养》等教育政策文献的名称、背景及其与教育教学工作密切相关的政策规定。</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2.现行主要的教育法律规定及重要规定</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中华人民共和国宪法》中有关教育的主要条款。我国教育基本法律(《中华人民共和国教育法》)关于教育方针、教育(办学)基本原则、公民受教育权、教育基本制度、学校和学生的权利与义务、教育投入与条件保障、法律等方面的重要法律规定。</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3.“依法治校”、“依法执教”、预防常见违法行为(侵权)等方面</w:t>
      </w:r>
    </w:p>
    <w:p w:rsidR="0026546E" w:rsidRDefault="0026546E" w:rsidP="0026546E">
      <w:pPr>
        <w:spacing w:line="500" w:lineRule="exact"/>
        <w:ind w:firstLineChars="200" w:firstLine="560"/>
        <w:rPr>
          <w:rFonts w:ascii="仿宋_GB2312" w:eastAsia="仿宋_GB2312"/>
          <w:sz w:val="28"/>
          <w:szCs w:val="28"/>
        </w:rPr>
      </w:pPr>
      <w:r>
        <w:rPr>
          <w:rFonts w:ascii="仿宋_GB2312" w:eastAsia="仿宋_GB2312" w:hint="eastAsia"/>
          <w:sz w:val="28"/>
          <w:szCs w:val="28"/>
        </w:rPr>
        <w:t>依法治校、依法执教的含义及其指导思想和目标。依法治校、依法执教的意义。学校及教师违法(侵权)行为的主要类型(侵犯学生受教育权、人格权、隐私权、人身自由权、肖像权、名誉权、财产权、著作权以及性侵害和不作为违反侵权)及表现特征。学校及教师违法(侵权)的主要法律责任。预防学校、教师违法(侵权)行为的必要措施。学校及教师合法权益的保护。</w:t>
      </w:r>
    </w:p>
    <w:p w:rsidR="0026546E" w:rsidRDefault="0026546E" w:rsidP="0026546E">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四、参考书目</w:t>
      </w:r>
    </w:p>
    <w:p w:rsidR="0026546E" w:rsidRDefault="0026546E" w:rsidP="0026546E">
      <w:pPr>
        <w:spacing w:line="500" w:lineRule="exact"/>
        <w:ind w:firstLineChars="200" w:firstLine="560"/>
      </w:pPr>
      <w:r>
        <w:rPr>
          <w:rFonts w:ascii="仿宋_GB2312" w:eastAsia="仿宋_GB2312" w:hAnsi="仿宋_GB2312" w:cs="仿宋_GB2312" w:hint="eastAsia"/>
          <w:sz w:val="28"/>
          <w:szCs w:val="28"/>
        </w:rPr>
        <w:t>《国家教师资格考试专用教材》(中学版)</w:t>
      </w:r>
    </w:p>
    <w:p w:rsidR="0026546E" w:rsidRDefault="0026546E" w:rsidP="002713EF">
      <w:pPr>
        <w:spacing w:line="580" w:lineRule="exact"/>
        <w:jc w:val="center"/>
        <w:rPr>
          <w:rFonts w:ascii="方正小标宋简体" w:eastAsia="方正小标宋简体"/>
          <w:sz w:val="36"/>
          <w:szCs w:val="36"/>
        </w:rPr>
      </w:pPr>
    </w:p>
    <w:p w:rsidR="0026546E" w:rsidRDefault="0026546E" w:rsidP="002713EF">
      <w:pPr>
        <w:spacing w:line="580" w:lineRule="exact"/>
        <w:jc w:val="center"/>
        <w:rPr>
          <w:rFonts w:ascii="方正小标宋简体" w:eastAsia="方正小标宋简体"/>
          <w:sz w:val="36"/>
          <w:szCs w:val="36"/>
        </w:rPr>
      </w:pPr>
    </w:p>
    <w:p w:rsidR="0026546E" w:rsidRDefault="0026546E" w:rsidP="002713EF">
      <w:pPr>
        <w:spacing w:line="580" w:lineRule="exact"/>
        <w:jc w:val="center"/>
        <w:rPr>
          <w:rFonts w:ascii="方正小标宋简体" w:eastAsia="方正小标宋简体"/>
          <w:sz w:val="36"/>
          <w:szCs w:val="36"/>
        </w:rPr>
      </w:pPr>
    </w:p>
    <w:p w:rsidR="0026546E" w:rsidRDefault="0026546E" w:rsidP="002713EF">
      <w:pPr>
        <w:spacing w:line="580" w:lineRule="exact"/>
        <w:jc w:val="center"/>
        <w:rPr>
          <w:rFonts w:ascii="方正小标宋简体" w:eastAsia="方正小标宋简体"/>
          <w:sz w:val="36"/>
          <w:szCs w:val="36"/>
        </w:rPr>
      </w:pPr>
    </w:p>
    <w:p w:rsidR="0026546E" w:rsidRDefault="0026546E" w:rsidP="002713EF">
      <w:pPr>
        <w:spacing w:line="580" w:lineRule="exact"/>
        <w:jc w:val="center"/>
        <w:rPr>
          <w:rFonts w:ascii="方正小标宋简体" w:eastAsia="方正小标宋简体"/>
          <w:sz w:val="36"/>
          <w:szCs w:val="36"/>
        </w:rPr>
      </w:pPr>
    </w:p>
    <w:p w:rsidR="008E6EF6" w:rsidRPr="002E567A" w:rsidRDefault="009C2F9C" w:rsidP="002713EF">
      <w:pPr>
        <w:spacing w:line="58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汽车技术系</w:t>
      </w:r>
      <w:r w:rsidR="008E6EF6" w:rsidRPr="002E567A">
        <w:rPr>
          <w:rFonts w:ascii="方正小标宋简体" w:eastAsia="方正小标宋简体" w:hint="eastAsia"/>
          <w:sz w:val="36"/>
          <w:szCs w:val="36"/>
        </w:rPr>
        <w:t>汽车维修（机电一体化）教师岗位</w:t>
      </w:r>
    </w:p>
    <w:p w:rsidR="008E6EF6" w:rsidRPr="002E567A" w:rsidRDefault="008E6EF6" w:rsidP="002713EF">
      <w:pPr>
        <w:spacing w:line="580" w:lineRule="exact"/>
        <w:jc w:val="center"/>
        <w:rPr>
          <w:rFonts w:ascii="楷体_GB2312" w:eastAsia="楷体_GB2312"/>
          <w:sz w:val="28"/>
          <w:szCs w:val="28"/>
        </w:rPr>
      </w:pPr>
      <w:r w:rsidRPr="002E567A">
        <w:rPr>
          <w:rFonts w:ascii="楷体_GB2312" w:eastAsia="楷体_GB2312" w:hint="eastAsia"/>
          <w:sz w:val="28"/>
          <w:szCs w:val="28"/>
        </w:rPr>
        <w:t>（岗位代码：</w:t>
      </w:r>
      <w:r w:rsidR="00123E5A">
        <w:rPr>
          <w:rFonts w:ascii="楷体_GB2312" w:eastAsia="楷体_GB2312"/>
          <w:sz w:val="28"/>
          <w:szCs w:val="28"/>
        </w:rPr>
        <w:t>B14-20-01</w:t>
      </w:r>
      <w:r w:rsidRPr="002E567A">
        <w:rPr>
          <w:rFonts w:ascii="楷体_GB2312" w:eastAsia="楷体_GB2312" w:hint="eastAsia"/>
          <w:sz w:val="28"/>
          <w:szCs w:val="28"/>
        </w:rPr>
        <w:t>）</w:t>
      </w:r>
    </w:p>
    <w:p w:rsidR="008E6EF6" w:rsidRPr="002E567A" w:rsidRDefault="008E6EF6" w:rsidP="002713EF">
      <w:pPr>
        <w:spacing w:line="580" w:lineRule="exact"/>
        <w:jc w:val="center"/>
        <w:rPr>
          <w:rFonts w:ascii="楷体_GB2312" w:eastAsia="楷体_GB2312"/>
          <w:sz w:val="28"/>
          <w:szCs w:val="28"/>
        </w:rPr>
      </w:pPr>
      <w:r w:rsidRPr="002E567A">
        <w:rPr>
          <w:rFonts w:ascii="楷体_GB2312" w:eastAsia="楷体_GB2312" w:hint="eastAsia"/>
          <w:sz w:val="28"/>
          <w:szCs w:val="28"/>
        </w:rPr>
        <w:t>（专业知识考试科目：《汽车构造与维修》）</w:t>
      </w:r>
    </w:p>
    <w:p w:rsidR="008E6EF6" w:rsidRPr="0026546E" w:rsidRDefault="008E6EF6" w:rsidP="002E567A">
      <w:pPr>
        <w:spacing w:line="380" w:lineRule="exact"/>
        <w:ind w:firstLineChars="200" w:firstLine="562"/>
        <w:rPr>
          <w:rFonts w:ascii="仿宋_GB2312" w:eastAsia="仿宋_GB2312"/>
          <w:b/>
          <w:bCs/>
          <w:sz w:val="28"/>
          <w:szCs w:val="28"/>
        </w:rPr>
      </w:pPr>
      <w:r w:rsidRPr="0026546E">
        <w:rPr>
          <w:rFonts w:ascii="仿宋_GB2312" w:eastAsia="仿宋_GB2312" w:hint="eastAsia"/>
          <w:b/>
          <w:bCs/>
          <w:sz w:val="28"/>
          <w:szCs w:val="28"/>
        </w:rPr>
        <w:t>1．考试总体要求</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主要考察汽车维修（机电一体化）专业的相关理论知识和技能的掌握。</w:t>
      </w:r>
    </w:p>
    <w:p w:rsidR="008E6EF6" w:rsidRPr="0026546E" w:rsidRDefault="008E6EF6" w:rsidP="0026546E">
      <w:pPr>
        <w:spacing w:line="380" w:lineRule="exact"/>
        <w:ind w:firstLineChars="200" w:firstLine="562"/>
        <w:rPr>
          <w:rFonts w:ascii="仿宋_GB2312" w:eastAsia="仿宋_GB2312"/>
          <w:b/>
          <w:bCs/>
          <w:sz w:val="28"/>
          <w:szCs w:val="28"/>
        </w:rPr>
      </w:pPr>
      <w:r w:rsidRPr="0026546E">
        <w:rPr>
          <w:rFonts w:ascii="仿宋_GB2312" w:eastAsia="仿宋_GB2312" w:hint="eastAsia"/>
          <w:b/>
          <w:bCs/>
          <w:sz w:val="28"/>
          <w:szCs w:val="28"/>
        </w:rPr>
        <w:t>2.考试内容及比例</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（1）</w:t>
      </w:r>
      <w:bookmarkStart w:id="0" w:name="_Hlk37402056"/>
      <w:r w:rsidR="00A50D86" w:rsidRPr="006B126B">
        <w:rPr>
          <w:rFonts w:ascii="仿宋_GB2312" w:eastAsia="仿宋_GB2312" w:hint="eastAsia"/>
          <w:sz w:val="28"/>
          <w:szCs w:val="28"/>
        </w:rPr>
        <w:t>电工电子</w:t>
      </w:r>
      <w:r w:rsidR="00106007" w:rsidRPr="006B126B">
        <w:rPr>
          <w:rFonts w:ascii="仿宋_GB2312" w:eastAsia="仿宋_GB2312" w:hint="eastAsia"/>
          <w:sz w:val="28"/>
          <w:szCs w:val="28"/>
        </w:rPr>
        <w:t>学</w:t>
      </w:r>
      <w:r w:rsidRPr="006B126B">
        <w:rPr>
          <w:rFonts w:ascii="仿宋_GB2312" w:eastAsia="仿宋_GB2312" w:hint="eastAsia"/>
          <w:sz w:val="28"/>
          <w:szCs w:val="28"/>
        </w:rPr>
        <w:t>试题比例约占2</w:t>
      </w:r>
      <w:r w:rsidR="00BA6C6E" w:rsidRPr="006B126B">
        <w:rPr>
          <w:rFonts w:ascii="仿宋_GB2312" w:eastAsia="仿宋_GB2312" w:hint="eastAsia"/>
          <w:sz w:val="28"/>
          <w:szCs w:val="28"/>
        </w:rPr>
        <w:t>0</w:t>
      </w:r>
      <w:r w:rsidRPr="006B126B">
        <w:rPr>
          <w:rFonts w:ascii="仿宋_GB2312" w:eastAsia="仿宋_GB2312" w:hint="eastAsia"/>
          <w:sz w:val="28"/>
          <w:szCs w:val="28"/>
        </w:rPr>
        <w:t>％</w:t>
      </w:r>
      <w:bookmarkEnd w:id="0"/>
      <w:r w:rsidRPr="006B126B">
        <w:rPr>
          <w:rFonts w:ascii="仿宋_GB2312" w:eastAsia="仿宋_GB2312" w:hint="eastAsia"/>
          <w:sz w:val="28"/>
          <w:szCs w:val="28"/>
        </w:rPr>
        <w:t>；</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（2）</w:t>
      </w:r>
      <w:r w:rsidR="00BA6C6E" w:rsidRPr="006B126B">
        <w:rPr>
          <w:rFonts w:ascii="仿宋_GB2312" w:eastAsia="仿宋_GB2312" w:hint="eastAsia"/>
          <w:sz w:val="28"/>
          <w:szCs w:val="28"/>
        </w:rPr>
        <w:t>汽车机械基础</w:t>
      </w:r>
      <w:r w:rsidRPr="006B126B">
        <w:rPr>
          <w:rFonts w:ascii="仿宋_GB2312" w:eastAsia="仿宋_GB2312" w:hint="eastAsia"/>
          <w:sz w:val="28"/>
          <w:szCs w:val="28"/>
        </w:rPr>
        <w:t>试题比例约占</w:t>
      </w:r>
      <w:r w:rsidR="00BA6C6E" w:rsidRPr="006B126B">
        <w:rPr>
          <w:rFonts w:ascii="仿宋_GB2312" w:eastAsia="仿宋_GB2312" w:hint="eastAsia"/>
          <w:sz w:val="28"/>
          <w:szCs w:val="28"/>
        </w:rPr>
        <w:t>30</w:t>
      </w:r>
      <w:r w:rsidRPr="006B126B">
        <w:rPr>
          <w:rFonts w:ascii="仿宋_GB2312" w:eastAsia="仿宋_GB2312" w:hint="eastAsia"/>
          <w:sz w:val="28"/>
          <w:szCs w:val="28"/>
        </w:rPr>
        <w:t>％；</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（3）汽车</w:t>
      </w:r>
      <w:r w:rsidR="00BA6C6E" w:rsidRPr="006B126B">
        <w:rPr>
          <w:rFonts w:ascii="仿宋_GB2312" w:eastAsia="仿宋_GB2312" w:hint="eastAsia"/>
          <w:sz w:val="28"/>
          <w:szCs w:val="28"/>
        </w:rPr>
        <w:t>电器与电子技术</w:t>
      </w:r>
      <w:r w:rsidRPr="006B126B">
        <w:rPr>
          <w:rFonts w:ascii="仿宋_GB2312" w:eastAsia="仿宋_GB2312" w:hint="eastAsia"/>
          <w:sz w:val="28"/>
          <w:szCs w:val="28"/>
        </w:rPr>
        <w:t>试题比例约占</w:t>
      </w:r>
      <w:r w:rsidR="00BA6C6E" w:rsidRPr="006B126B">
        <w:rPr>
          <w:rFonts w:ascii="仿宋_GB2312" w:eastAsia="仿宋_GB2312" w:hint="eastAsia"/>
          <w:sz w:val="28"/>
          <w:szCs w:val="28"/>
        </w:rPr>
        <w:t>30</w:t>
      </w:r>
      <w:r w:rsidRPr="006B126B">
        <w:rPr>
          <w:rFonts w:ascii="仿宋_GB2312" w:eastAsia="仿宋_GB2312" w:hint="eastAsia"/>
          <w:sz w:val="28"/>
          <w:szCs w:val="28"/>
        </w:rPr>
        <w:t>％；</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（4）汽车</w:t>
      </w:r>
      <w:r w:rsidR="00BA6C6E" w:rsidRPr="006B126B">
        <w:rPr>
          <w:rFonts w:ascii="仿宋_GB2312" w:eastAsia="仿宋_GB2312" w:hint="eastAsia"/>
          <w:sz w:val="28"/>
          <w:szCs w:val="28"/>
        </w:rPr>
        <w:t>总线技术</w:t>
      </w:r>
      <w:r w:rsidRPr="006B126B">
        <w:rPr>
          <w:rFonts w:ascii="仿宋_GB2312" w:eastAsia="仿宋_GB2312" w:hint="eastAsia"/>
          <w:sz w:val="28"/>
          <w:szCs w:val="28"/>
        </w:rPr>
        <w:t>试题比例约占</w:t>
      </w:r>
      <w:r w:rsidR="00BA6C6E" w:rsidRPr="006B126B">
        <w:rPr>
          <w:rFonts w:ascii="仿宋_GB2312" w:eastAsia="仿宋_GB2312" w:hint="eastAsia"/>
          <w:sz w:val="28"/>
          <w:szCs w:val="28"/>
        </w:rPr>
        <w:t>20</w:t>
      </w:r>
      <w:r w:rsidRPr="006B126B">
        <w:rPr>
          <w:rFonts w:ascii="仿宋_GB2312" w:eastAsia="仿宋_GB2312" w:hint="eastAsia"/>
          <w:sz w:val="28"/>
          <w:szCs w:val="28"/>
        </w:rPr>
        <w:t>％；</w:t>
      </w:r>
    </w:p>
    <w:p w:rsidR="008E6EF6" w:rsidRPr="005E241F" w:rsidRDefault="008E6EF6" w:rsidP="002E567A">
      <w:pPr>
        <w:spacing w:line="38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3.主要考点</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（1）</w:t>
      </w:r>
      <w:bookmarkStart w:id="1" w:name="_Hlk37402125"/>
      <w:r w:rsidR="00BA6C6E" w:rsidRPr="006B126B">
        <w:rPr>
          <w:rFonts w:ascii="仿宋_GB2312" w:eastAsia="仿宋_GB2312" w:hint="eastAsia"/>
          <w:sz w:val="28"/>
          <w:szCs w:val="28"/>
        </w:rPr>
        <w:t>电工电子学</w:t>
      </w:r>
      <w:r w:rsidRPr="006B126B">
        <w:rPr>
          <w:rFonts w:ascii="仿宋_GB2312" w:eastAsia="仿宋_GB2312" w:hint="eastAsia"/>
          <w:sz w:val="28"/>
          <w:szCs w:val="28"/>
        </w:rPr>
        <w:t>课程</w:t>
      </w:r>
      <w:r w:rsidR="00E34279" w:rsidRPr="006B126B">
        <w:rPr>
          <w:rFonts w:ascii="仿宋_GB2312" w:eastAsia="仿宋_GB2312" w:hint="eastAsia"/>
          <w:sz w:val="28"/>
          <w:szCs w:val="28"/>
        </w:rPr>
        <w:t>的电路和电路元器件、电路分析基础、基本放电电路、集成运算放大电路、数字集成电路、功率电子电路、磁路及磁路的基本定律等相关知识</w:t>
      </w:r>
      <w:r w:rsidRPr="006B126B">
        <w:rPr>
          <w:rFonts w:ascii="仿宋_GB2312" w:eastAsia="仿宋_GB2312" w:hint="eastAsia"/>
          <w:sz w:val="28"/>
          <w:szCs w:val="28"/>
        </w:rPr>
        <w:t>；</w:t>
      </w:r>
      <w:bookmarkEnd w:id="1"/>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（2）汽车</w:t>
      </w:r>
      <w:r w:rsidR="00BA6C6E" w:rsidRPr="006B126B">
        <w:rPr>
          <w:rFonts w:ascii="仿宋_GB2312" w:eastAsia="仿宋_GB2312" w:hint="eastAsia"/>
          <w:sz w:val="28"/>
          <w:szCs w:val="28"/>
        </w:rPr>
        <w:t>机械基础</w:t>
      </w:r>
      <w:r w:rsidRPr="006B126B">
        <w:rPr>
          <w:rFonts w:ascii="仿宋_GB2312" w:eastAsia="仿宋_GB2312" w:hint="eastAsia"/>
          <w:sz w:val="28"/>
          <w:szCs w:val="28"/>
        </w:rPr>
        <w:t>课程的</w:t>
      </w:r>
      <w:r w:rsidR="00BF4E35" w:rsidRPr="006B126B">
        <w:rPr>
          <w:rFonts w:ascii="仿宋_GB2312" w:eastAsia="仿宋_GB2312" w:hint="eastAsia"/>
          <w:sz w:val="28"/>
          <w:szCs w:val="28"/>
        </w:rPr>
        <w:t>汽车常用材料、汽车常用机构、汽车常用连接、汽车支承零部件、汽车机械传动、汽车液压传动与气压传动等相关知识</w:t>
      </w:r>
      <w:r w:rsidRPr="006B126B">
        <w:rPr>
          <w:rFonts w:ascii="仿宋_GB2312" w:eastAsia="仿宋_GB2312" w:hint="eastAsia"/>
          <w:sz w:val="28"/>
          <w:szCs w:val="28"/>
        </w:rPr>
        <w:t>；</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（3）汽车</w:t>
      </w:r>
      <w:r w:rsidR="00BA6C6E" w:rsidRPr="006B126B">
        <w:rPr>
          <w:rFonts w:ascii="仿宋_GB2312" w:eastAsia="仿宋_GB2312" w:hint="eastAsia"/>
          <w:sz w:val="28"/>
          <w:szCs w:val="28"/>
        </w:rPr>
        <w:t>电器与电子技术</w:t>
      </w:r>
      <w:r w:rsidRPr="006B126B">
        <w:rPr>
          <w:rFonts w:ascii="仿宋_GB2312" w:eastAsia="仿宋_GB2312" w:hint="eastAsia"/>
          <w:sz w:val="28"/>
          <w:szCs w:val="28"/>
        </w:rPr>
        <w:t>课程的</w:t>
      </w:r>
      <w:r w:rsidR="00BF4E35" w:rsidRPr="006B126B">
        <w:rPr>
          <w:rFonts w:ascii="仿宋_GB2312" w:eastAsia="仿宋_GB2312" w:hint="eastAsia"/>
          <w:sz w:val="28"/>
          <w:szCs w:val="28"/>
        </w:rPr>
        <w:t>汽车电源系统、起动机、点火系统、汽车电子控制技术基础、发动机电子控制系统，电子控制自动变速器、电子防滑控制系统、电子控制动力转向系统、电子控制悬架系统、车身电子系统等相关知识</w:t>
      </w:r>
      <w:r w:rsidRPr="006B126B">
        <w:rPr>
          <w:rFonts w:ascii="仿宋_GB2312" w:eastAsia="仿宋_GB2312" w:hint="eastAsia"/>
          <w:sz w:val="28"/>
          <w:szCs w:val="28"/>
        </w:rPr>
        <w:t>；</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（4）汽车</w:t>
      </w:r>
      <w:r w:rsidR="00BA6C6E" w:rsidRPr="006B126B">
        <w:rPr>
          <w:rFonts w:ascii="仿宋_GB2312" w:eastAsia="仿宋_GB2312" w:hint="eastAsia"/>
          <w:sz w:val="28"/>
          <w:szCs w:val="28"/>
        </w:rPr>
        <w:t>总线技术</w:t>
      </w:r>
      <w:r w:rsidRPr="006B126B">
        <w:rPr>
          <w:rFonts w:ascii="仿宋_GB2312" w:eastAsia="仿宋_GB2312" w:hint="eastAsia"/>
          <w:sz w:val="28"/>
          <w:szCs w:val="28"/>
        </w:rPr>
        <w:t>课程的</w:t>
      </w:r>
      <w:r w:rsidR="00BF4E35" w:rsidRPr="006B126B">
        <w:rPr>
          <w:rFonts w:ascii="仿宋_GB2312" w:eastAsia="仿宋_GB2312" w:hint="eastAsia"/>
          <w:sz w:val="28"/>
          <w:szCs w:val="28"/>
        </w:rPr>
        <w:t>总线基本知识、计算机网络与现场总线、串行通信技术、CAN总线等相关知识</w:t>
      </w:r>
      <w:r w:rsidRPr="006B126B">
        <w:rPr>
          <w:rFonts w:ascii="仿宋_GB2312" w:eastAsia="仿宋_GB2312" w:hint="eastAsia"/>
          <w:sz w:val="28"/>
          <w:szCs w:val="28"/>
        </w:rPr>
        <w:t>；</w:t>
      </w:r>
    </w:p>
    <w:p w:rsidR="008E6EF6" w:rsidRPr="005E241F" w:rsidRDefault="008E6EF6" w:rsidP="002E567A">
      <w:pPr>
        <w:spacing w:line="38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4.参考书目</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（1）</w:t>
      </w:r>
      <w:bookmarkStart w:id="2" w:name="_Hlk37401332"/>
      <w:r w:rsidR="00BA6C6E" w:rsidRPr="006B126B">
        <w:rPr>
          <w:rFonts w:ascii="仿宋_GB2312" w:eastAsia="仿宋_GB2312" w:hint="eastAsia"/>
          <w:sz w:val="28"/>
          <w:szCs w:val="28"/>
        </w:rPr>
        <w:t>《电工电子学》林小玲、郑敏等编著，机械工业出版社；</w:t>
      </w:r>
      <w:bookmarkEnd w:id="2"/>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（2）</w:t>
      </w:r>
      <w:r w:rsidR="00BA6C6E" w:rsidRPr="006B126B">
        <w:rPr>
          <w:rFonts w:ascii="仿宋_GB2312" w:eastAsia="仿宋_GB2312" w:hint="eastAsia"/>
          <w:sz w:val="28"/>
          <w:szCs w:val="28"/>
        </w:rPr>
        <w:t>《汽车机械基础》（第二版）何向东、汤洁齐主编，人民交通出版社有限公司；</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w:t>
      </w:r>
      <w:r w:rsidR="00BA6C6E" w:rsidRPr="006B126B">
        <w:rPr>
          <w:rFonts w:ascii="仿宋_GB2312" w:eastAsia="仿宋_GB2312" w:hint="eastAsia"/>
          <w:sz w:val="28"/>
          <w:szCs w:val="28"/>
        </w:rPr>
        <w:t>3</w:t>
      </w:r>
      <w:r w:rsidRPr="006B126B">
        <w:rPr>
          <w:rFonts w:ascii="仿宋_GB2312" w:eastAsia="仿宋_GB2312" w:hint="eastAsia"/>
          <w:sz w:val="28"/>
          <w:szCs w:val="28"/>
        </w:rPr>
        <w:t>）《汽车</w:t>
      </w:r>
      <w:r w:rsidR="00A50D86" w:rsidRPr="006B126B">
        <w:rPr>
          <w:rFonts w:ascii="仿宋_GB2312" w:eastAsia="仿宋_GB2312" w:hint="eastAsia"/>
          <w:sz w:val="28"/>
          <w:szCs w:val="28"/>
        </w:rPr>
        <w:t>电器与电子技术</w:t>
      </w:r>
      <w:r w:rsidRPr="006B126B">
        <w:rPr>
          <w:rFonts w:ascii="仿宋_GB2312" w:eastAsia="仿宋_GB2312" w:hint="eastAsia"/>
          <w:sz w:val="28"/>
          <w:szCs w:val="28"/>
        </w:rPr>
        <w:t>》</w:t>
      </w:r>
      <w:r w:rsidR="004B7E33" w:rsidRPr="006B126B">
        <w:rPr>
          <w:rFonts w:ascii="仿宋_GB2312" w:eastAsia="仿宋_GB2312" w:hint="eastAsia"/>
          <w:sz w:val="28"/>
          <w:szCs w:val="28"/>
        </w:rPr>
        <w:t>（第二版）</w:t>
      </w:r>
      <w:proofErr w:type="gramStart"/>
      <w:r w:rsidR="00A50D86" w:rsidRPr="006B126B">
        <w:rPr>
          <w:rFonts w:ascii="仿宋_GB2312" w:eastAsia="仿宋_GB2312" w:hint="eastAsia"/>
          <w:sz w:val="28"/>
          <w:szCs w:val="28"/>
        </w:rPr>
        <w:t>蹇</w:t>
      </w:r>
      <w:proofErr w:type="gramEnd"/>
      <w:r w:rsidR="00A50D86" w:rsidRPr="006B126B">
        <w:rPr>
          <w:rFonts w:ascii="仿宋_GB2312" w:eastAsia="仿宋_GB2312" w:hint="eastAsia"/>
          <w:sz w:val="28"/>
          <w:szCs w:val="28"/>
        </w:rPr>
        <w:t>小平</w:t>
      </w:r>
      <w:r w:rsidRPr="006B126B">
        <w:rPr>
          <w:rFonts w:ascii="仿宋_GB2312" w:eastAsia="仿宋_GB2312" w:hint="eastAsia"/>
          <w:sz w:val="28"/>
          <w:szCs w:val="28"/>
        </w:rPr>
        <w:t>、</w:t>
      </w:r>
      <w:r w:rsidR="00A50D86" w:rsidRPr="006B126B">
        <w:rPr>
          <w:rFonts w:ascii="仿宋_GB2312" w:eastAsia="仿宋_GB2312" w:hint="eastAsia"/>
          <w:sz w:val="28"/>
          <w:szCs w:val="28"/>
        </w:rPr>
        <w:t>麻友良主编</w:t>
      </w:r>
      <w:r w:rsidRPr="006B126B">
        <w:rPr>
          <w:rFonts w:ascii="仿宋_GB2312" w:eastAsia="仿宋_GB2312" w:hint="eastAsia"/>
          <w:sz w:val="28"/>
          <w:szCs w:val="28"/>
        </w:rPr>
        <w:t>，</w:t>
      </w:r>
      <w:r w:rsidR="00A50D86" w:rsidRPr="006B126B">
        <w:rPr>
          <w:rFonts w:ascii="仿宋_GB2312" w:eastAsia="仿宋_GB2312" w:hint="eastAsia"/>
          <w:sz w:val="28"/>
          <w:szCs w:val="28"/>
        </w:rPr>
        <w:t>人民交通出版社有限公司</w:t>
      </w:r>
      <w:r w:rsidRPr="006B126B">
        <w:rPr>
          <w:rFonts w:ascii="仿宋_GB2312" w:eastAsia="仿宋_GB2312" w:hint="eastAsia"/>
          <w:sz w:val="28"/>
          <w:szCs w:val="28"/>
        </w:rPr>
        <w:t>；</w:t>
      </w:r>
    </w:p>
    <w:p w:rsidR="008E6EF6" w:rsidRPr="006B126B" w:rsidRDefault="008E6EF6" w:rsidP="002E567A">
      <w:pPr>
        <w:spacing w:line="380" w:lineRule="exact"/>
        <w:ind w:firstLineChars="200" w:firstLine="560"/>
        <w:rPr>
          <w:rFonts w:ascii="仿宋_GB2312" w:eastAsia="仿宋_GB2312"/>
          <w:sz w:val="28"/>
          <w:szCs w:val="28"/>
        </w:rPr>
      </w:pPr>
      <w:r w:rsidRPr="006B126B">
        <w:rPr>
          <w:rFonts w:ascii="仿宋_GB2312" w:eastAsia="仿宋_GB2312" w:hint="eastAsia"/>
          <w:sz w:val="28"/>
          <w:szCs w:val="28"/>
        </w:rPr>
        <w:t>（</w:t>
      </w:r>
      <w:r w:rsidR="00BA6C6E" w:rsidRPr="006B126B">
        <w:rPr>
          <w:rFonts w:ascii="仿宋_GB2312" w:eastAsia="仿宋_GB2312" w:hint="eastAsia"/>
          <w:sz w:val="28"/>
          <w:szCs w:val="28"/>
        </w:rPr>
        <w:t>4</w:t>
      </w:r>
      <w:r w:rsidRPr="006B126B">
        <w:rPr>
          <w:rFonts w:ascii="仿宋_GB2312" w:eastAsia="仿宋_GB2312" w:hint="eastAsia"/>
          <w:sz w:val="28"/>
          <w:szCs w:val="28"/>
        </w:rPr>
        <w:t>）《</w:t>
      </w:r>
      <w:r w:rsidR="00A50D86" w:rsidRPr="006B126B">
        <w:rPr>
          <w:rFonts w:ascii="仿宋_GB2312" w:eastAsia="仿宋_GB2312" w:hint="eastAsia"/>
          <w:sz w:val="28"/>
          <w:szCs w:val="28"/>
        </w:rPr>
        <w:t>汽车总线技术及应用</w:t>
      </w:r>
      <w:r w:rsidRPr="006B126B">
        <w:rPr>
          <w:rFonts w:ascii="仿宋_GB2312" w:eastAsia="仿宋_GB2312" w:hint="eastAsia"/>
          <w:sz w:val="28"/>
          <w:szCs w:val="28"/>
        </w:rPr>
        <w:t>》</w:t>
      </w:r>
      <w:r w:rsidR="00A50D86" w:rsidRPr="006B126B">
        <w:rPr>
          <w:rFonts w:ascii="仿宋_GB2312" w:eastAsia="仿宋_GB2312" w:hint="eastAsia"/>
          <w:sz w:val="28"/>
          <w:szCs w:val="28"/>
        </w:rPr>
        <w:t>马建、汪贵平、龚贤武、赵轩编</w:t>
      </w:r>
      <w:r w:rsidRPr="006B126B">
        <w:rPr>
          <w:rFonts w:ascii="仿宋_GB2312" w:eastAsia="仿宋_GB2312" w:hint="eastAsia"/>
          <w:sz w:val="28"/>
          <w:szCs w:val="28"/>
        </w:rPr>
        <w:t>著，</w:t>
      </w:r>
      <w:r w:rsidR="00A50D86" w:rsidRPr="006B126B">
        <w:rPr>
          <w:rFonts w:ascii="仿宋_GB2312" w:eastAsia="仿宋_GB2312" w:hint="eastAsia"/>
          <w:sz w:val="28"/>
          <w:szCs w:val="28"/>
        </w:rPr>
        <w:t>人民交通出版社有限公司</w:t>
      </w:r>
      <w:r w:rsidRPr="006B126B">
        <w:rPr>
          <w:rFonts w:ascii="仿宋_GB2312" w:eastAsia="仿宋_GB2312" w:hint="eastAsia"/>
          <w:sz w:val="28"/>
          <w:szCs w:val="28"/>
        </w:rPr>
        <w:t>。</w:t>
      </w:r>
    </w:p>
    <w:p w:rsidR="008E6EF6" w:rsidRPr="006B126B" w:rsidRDefault="008E6EF6" w:rsidP="008E6EF6">
      <w:pPr>
        <w:jc w:val="center"/>
        <w:rPr>
          <w:rFonts w:ascii="仿宋_GB2312" w:eastAsia="仿宋_GB2312" w:hAnsi="宋体" w:cs="Times New Roman"/>
          <w:sz w:val="28"/>
          <w:szCs w:val="28"/>
        </w:rPr>
      </w:pPr>
    </w:p>
    <w:p w:rsidR="00BA6C6E" w:rsidRPr="006B126B" w:rsidRDefault="00BA6C6E" w:rsidP="00BA6C6E">
      <w:pPr>
        <w:jc w:val="left"/>
        <w:rPr>
          <w:rFonts w:ascii="仿宋_GB2312" w:eastAsia="仿宋_GB2312" w:hAnsi="宋体" w:cs="Times New Roman"/>
          <w:sz w:val="28"/>
          <w:szCs w:val="28"/>
        </w:rPr>
      </w:pPr>
      <w:r w:rsidRPr="006B126B">
        <w:rPr>
          <w:rFonts w:ascii="仿宋_GB2312" w:eastAsia="仿宋_GB2312" w:hint="eastAsia"/>
          <w:b/>
          <w:bCs/>
          <w:sz w:val="28"/>
          <w:szCs w:val="28"/>
        </w:rPr>
        <w:t>备注：</w:t>
      </w:r>
      <w:r w:rsidRPr="006B126B">
        <w:rPr>
          <w:rFonts w:ascii="仿宋_GB2312" w:eastAsia="仿宋_GB2312" w:hint="eastAsia"/>
          <w:sz w:val="28"/>
          <w:szCs w:val="28"/>
        </w:rPr>
        <w:t>人民交通出版社的教材可下载“交通教育”APP，在线阅读。</w:t>
      </w:r>
    </w:p>
    <w:p w:rsidR="006B00A3" w:rsidRPr="006B126B" w:rsidRDefault="009C2F9C" w:rsidP="006B126B">
      <w:pPr>
        <w:spacing w:line="40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汽车技术系</w:t>
      </w:r>
      <w:r w:rsidR="00FC663E" w:rsidRPr="006B126B">
        <w:rPr>
          <w:rFonts w:ascii="方正小标宋简体" w:eastAsia="方正小标宋简体" w:hint="eastAsia"/>
          <w:sz w:val="36"/>
          <w:szCs w:val="36"/>
        </w:rPr>
        <w:t>新能源</w:t>
      </w:r>
      <w:r w:rsidR="00123E5A" w:rsidRPr="006B126B">
        <w:rPr>
          <w:rFonts w:ascii="方正小标宋简体" w:eastAsia="方正小标宋简体" w:hint="eastAsia"/>
          <w:sz w:val="36"/>
          <w:szCs w:val="36"/>
        </w:rPr>
        <w:t>（智能网联）</w:t>
      </w:r>
      <w:r w:rsidR="00FC663E" w:rsidRPr="006B126B">
        <w:rPr>
          <w:rFonts w:ascii="方正小标宋简体" w:eastAsia="方正小标宋简体" w:hint="eastAsia"/>
          <w:sz w:val="36"/>
          <w:szCs w:val="36"/>
        </w:rPr>
        <w:t>汽车教师岗</w:t>
      </w:r>
      <w:r w:rsidR="006B126B">
        <w:rPr>
          <w:rFonts w:ascii="方正小标宋简体" w:eastAsia="方正小标宋简体" w:hint="eastAsia"/>
          <w:sz w:val="36"/>
          <w:szCs w:val="36"/>
        </w:rPr>
        <w:t>位</w:t>
      </w:r>
    </w:p>
    <w:p w:rsidR="006B00A3" w:rsidRPr="006B126B" w:rsidRDefault="00FC663E" w:rsidP="006B126B">
      <w:pPr>
        <w:spacing w:line="400" w:lineRule="exact"/>
        <w:jc w:val="center"/>
        <w:rPr>
          <w:rFonts w:ascii="楷体_GB2312" w:eastAsia="楷体_GB2312"/>
          <w:sz w:val="28"/>
          <w:szCs w:val="28"/>
        </w:rPr>
      </w:pPr>
      <w:r w:rsidRPr="006B126B">
        <w:rPr>
          <w:rFonts w:ascii="楷体_GB2312" w:eastAsia="楷体_GB2312" w:hint="eastAsia"/>
          <w:sz w:val="28"/>
          <w:szCs w:val="28"/>
        </w:rPr>
        <w:t>（岗位代码：</w:t>
      </w:r>
      <w:r w:rsidR="00123E5A" w:rsidRPr="006B126B">
        <w:rPr>
          <w:rFonts w:ascii="楷体_GB2312" w:eastAsia="楷体_GB2312" w:hint="eastAsia"/>
          <w:sz w:val="28"/>
          <w:szCs w:val="28"/>
        </w:rPr>
        <w:t>B14-20-02</w:t>
      </w:r>
      <w:r w:rsidRPr="006B126B">
        <w:rPr>
          <w:rFonts w:ascii="楷体_GB2312" w:eastAsia="楷体_GB2312" w:hint="eastAsia"/>
          <w:sz w:val="28"/>
          <w:szCs w:val="28"/>
        </w:rPr>
        <w:t>）</w:t>
      </w:r>
    </w:p>
    <w:p w:rsidR="006B00A3" w:rsidRPr="006B126B" w:rsidRDefault="00FC663E" w:rsidP="006B126B">
      <w:pPr>
        <w:spacing w:line="400" w:lineRule="exact"/>
        <w:jc w:val="center"/>
        <w:rPr>
          <w:rFonts w:ascii="楷体_GB2312" w:eastAsia="楷体_GB2312"/>
          <w:sz w:val="28"/>
          <w:szCs w:val="28"/>
        </w:rPr>
      </w:pPr>
      <w:r w:rsidRPr="006B126B">
        <w:rPr>
          <w:rFonts w:ascii="楷体_GB2312" w:eastAsia="楷体_GB2312" w:hint="eastAsia"/>
          <w:sz w:val="28"/>
          <w:szCs w:val="28"/>
        </w:rPr>
        <w:t>（专业知识考试科目：《新能源汽车维修》）</w:t>
      </w:r>
    </w:p>
    <w:p w:rsidR="006B00A3" w:rsidRPr="005E241F" w:rsidRDefault="00FC663E" w:rsidP="00123E5A">
      <w:pPr>
        <w:spacing w:line="34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1．考试的总体要求</w:t>
      </w:r>
    </w:p>
    <w:p w:rsidR="006B00A3" w:rsidRPr="006B126B" w:rsidRDefault="00FC663E"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主要考察新能源汽车检测与维修专业的相关理论知识和应用技能掌握情况。</w:t>
      </w:r>
    </w:p>
    <w:p w:rsidR="006B00A3" w:rsidRPr="005E241F" w:rsidRDefault="00FC663E" w:rsidP="006B126B">
      <w:pPr>
        <w:spacing w:line="34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2．考试内容及比例</w:t>
      </w:r>
    </w:p>
    <w:p w:rsidR="00BA6C6E" w:rsidRPr="006B126B" w:rsidRDefault="00BA6C6E"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（1）电工电子学试题比例约占</w:t>
      </w:r>
      <w:r w:rsidR="00397E1D" w:rsidRPr="006B126B">
        <w:rPr>
          <w:rFonts w:ascii="仿宋_GB2312" w:eastAsia="仿宋_GB2312" w:hint="eastAsia"/>
          <w:sz w:val="28"/>
          <w:szCs w:val="28"/>
        </w:rPr>
        <w:t>30</w:t>
      </w:r>
      <w:r w:rsidRPr="006B126B">
        <w:rPr>
          <w:rFonts w:ascii="仿宋_GB2312" w:eastAsia="仿宋_GB2312" w:hint="eastAsia"/>
          <w:sz w:val="28"/>
          <w:szCs w:val="28"/>
        </w:rPr>
        <w:t>％；</w:t>
      </w:r>
    </w:p>
    <w:p w:rsidR="00BA6C6E" w:rsidRPr="006B126B" w:rsidRDefault="00BA6C6E"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（2）汽车机械基础试题比例约占20％；</w:t>
      </w:r>
    </w:p>
    <w:p w:rsidR="00BA6C6E" w:rsidRPr="006B126B" w:rsidRDefault="00BA6C6E"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（3）</w:t>
      </w:r>
      <w:r w:rsidR="00720076" w:rsidRPr="006B126B">
        <w:rPr>
          <w:rFonts w:ascii="仿宋_GB2312" w:eastAsia="仿宋_GB2312" w:hint="eastAsia"/>
          <w:color w:val="000000" w:themeColor="text1"/>
          <w:sz w:val="28"/>
          <w:szCs w:val="28"/>
        </w:rPr>
        <w:t>电机与电力拖动控制系统</w:t>
      </w:r>
      <w:r w:rsidRPr="006B126B">
        <w:rPr>
          <w:rFonts w:ascii="仿宋_GB2312" w:eastAsia="仿宋_GB2312" w:hint="eastAsia"/>
          <w:sz w:val="28"/>
          <w:szCs w:val="28"/>
        </w:rPr>
        <w:t>试题比例约占</w:t>
      </w:r>
      <w:r w:rsidR="00397E1D" w:rsidRPr="006B126B">
        <w:rPr>
          <w:rFonts w:ascii="仿宋_GB2312" w:eastAsia="仿宋_GB2312" w:hint="eastAsia"/>
          <w:sz w:val="28"/>
          <w:szCs w:val="28"/>
        </w:rPr>
        <w:t>10</w:t>
      </w:r>
      <w:r w:rsidRPr="006B126B">
        <w:rPr>
          <w:rFonts w:ascii="仿宋_GB2312" w:eastAsia="仿宋_GB2312" w:hint="eastAsia"/>
          <w:sz w:val="28"/>
          <w:szCs w:val="28"/>
        </w:rPr>
        <w:t>%；</w:t>
      </w:r>
    </w:p>
    <w:p w:rsidR="00BA6C6E" w:rsidRPr="006B126B" w:rsidRDefault="00BA6C6E"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（4）汽车电器与电子技术试题比例约占</w:t>
      </w:r>
      <w:r w:rsidR="00397E1D" w:rsidRPr="006B126B">
        <w:rPr>
          <w:rFonts w:ascii="仿宋_GB2312" w:eastAsia="仿宋_GB2312" w:hint="eastAsia"/>
          <w:sz w:val="28"/>
          <w:szCs w:val="28"/>
        </w:rPr>
        <w:t>25</w:t>
      </w:r>
      <w:r w:rsidRPr="006B126B">
        <w:rPr>
          <w:rFonts w:ascii="仿宋_GB2312" w:eastAsia="仿宋_GB2312" w:hint="eastAsia"/>
          <w:sz w:val="28"/>
          <w:szCs w:val="28"/>
        </w:rPr>
        <w:t>％；</w:t>
      </w:r>
    </w:p>
    <w:p w:rsidR="006B00A3" w:rsidRPr="006B126B" w:rsidRDefault="00FC663E"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（5）</w:t>
      </w:r>
      <w:r w:rsidR="00BA6C6E" w:rsidRPr="006B126B">
        <w:rPr>
          <w:rFonts w:ascii="仿宋_GB2312" w:eastAsia="仿宋_GB2312" w:hint="eastAsia"/>
          <w:sz w:val="28"/>
          <w:szCs w:val="28"/>
        </w:rPr>
        <w:t>汽车新能源应用技术试题比例约占</w:t>
      </w:r>
      <w:r w:rsidR="00397E1D" w:rsidRPr="006B126B">
        <w:rPr>
          <w:rFonts w:ascii="仿宋_GB2312" w:eastAsia="仿宋_GB2312" w:hint="eastAsia"/>
          <w:sz w:val="28"/>
          <w:szCs w:val="28"/>
        </w:rPr>
        <w:t>15</w:t>
      </w:r>
      <w:r w:rsidR="00BA6C6E" w:rsidRPr="006B126B">
        <w:rPr>
          <w:rFonts w:ascii="仿宋_GB2312" w:eastAsia="仿宋_GB2312" w:hint="eastAsia"/>
          <w:sz w:val="28"/>
          <w:szCs w:val="28"/>
        </w:rPr>
        <w:t>％</w:t>
      </w:r>
      <w:r w:rsidRPr="006B126B">
        <w:rPr>
          <w:rFonts w:ascii="仿宋_GB2312" w:eastAsia="仿宋_GB2312" w:hint="eastAsia"/>
          <w:sz w:val="28"/>
          <w:szCs w:val="28"/>
        </w:rPr>
        <w:t>。</w:t>
      </w:r>
    </w:p>
    <w:p w:rsidR="006B00A3" w:rsidRPr="005E241F" w:rsidRDefault="00FC663E" w:rsidP="006B126B">
      <w:pPr>
        <w:spacing w:line="34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3．主要考点</w:t>
      </w:r>
    </w:p>
    <w:p w:rsidR="00720076" w:rsidRPr="006B126B" w:rsidRDefault="00720076"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（1）</w:t>
      </w:r>
      <w:r w:rsidR="00E34279" w:rsidRPr="006B126B">
        <w:rPr>
          <w:rFonts w:ascii="仿宋_GB2312" w:eastAsia="仿宋_GB2312" w:hint="eastAsia"/>
          <w:sz w:val="28"/>
          <w:szCs w:val="28"/>
        </w:rPr>
        <w:t>电工电子学课程的电路和电路元器件、电路分析基础、基本放电电路、集成运算放大电路、数字集成电路、功率电子电路、磁路及磁路的基本定律等相关知识</w:t>
      </w:r>
      <w:r w:rsidRPr="006B126B">
        <w:rPr>
          <w:rFonts w:ascii="仿宋_GB2312" w:eastAsia="仿宋_GB2312" w:hint="eastAsia"/>
          <w:sz w:val="28"/>
          <w:szCs w:val="28"/>
        </w:rPr>
        <w:t>；</w:t>
      </w:r>
    </w:p>
    <w:p w:rsidR="00720076" w:rsidRPr="006B126B" w:rsidRDefault="00720076"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（2）</w:t>
      </w:r>
      <w:r w:rsidR="00BF4E35" w:rsidRPr="006B126B">
        <w:rPr>
          <w:rFonts w:ascii="仿宋_GB2312" w:eastAsia="仿宋_GB2312" w:hint="eastAsia"/>
          <w:sz w:val="28"/>
          <w:szCs w:val="28"/>
        </w:rPr>
        <w:t>汽车机械基础课程的汽车常用材料、汽车常用机构、汽车常用连接、汽车支承零部件、汽车机械传动、汽车液压传动与气压传动等相关知识</w:t>
      </w:r>
      <w:r w:rsidRPr="006B126B">
        <w:rPr>
          <w:rFonts w:ascii="仿宋_GB2312" w:eastAsia="仿宋_GB2312" w:hint="eastAsia"/>
          <w:sz w:val="28"/>
          <w:szCs w:val="28"/>
        </w:rPr>
        <w:t>；</w:t>
      </w:r>
    </w:p>
    <w:p w:rsidR="00720076" w:rsidRPr="006B126B" w:rsidRDefault="00720076"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（3）电机与电力拖动控制系统</w:t>
      </w:r>
      <w:r w:rsidR="00BF4E35" w:rsidRPr="006B126B">
        <w:rPr>
          <w:rFonts w:ascii="仿宋_GB2312" w:eastAsia="仿宋_GB2312" w:hint="eastAsia"/>
          <w:sz w:val="28"/>
          <w:szCs w:val="28"/>
        </w:rPr>
        <w:t>课程</w:t>
      </w:r>
      <w:r w:rsidRPr="006B126B">
        <w:rPr>
          <w:rFonts w:ascii="仿宋_GB2312" w:eastAsia="仿宋_GB2312" w:hint="eastAsia"/>
          <w:sz w:val="28"/>
          <w:szCs w:val="28"/>
        </w:rPr>
        <w:t>的</w:t>
      </w:r>
      <w:r w:rsidR="00BF4E35" w:rsidRPr="006B126B">
        <w:rPr>
          <w:rFonts w:ascii="仿宋_GB2312" w:eastAsia="仿宋_GB2312" w:hint="eastAsia"/>
          <w:sz w:val="28"/>
          <w:szCs w:val="28"/>
        </w:rPr>
        <w:t>直流电机结构和工作原理，直流电机的电力拖动、直流电动机调速控制系统等相关知识</w:t>
      </w:r>
      <w:r w:rsidRPr="006B126B">
        <w:rPr>
          <w:rFonts w:ascii="仿宋_GB2312" w:eastAsia="仿宋_GB2312" w:hint="eastAsia"/>
          <w:sz w:val="28"/>
          <w:szCs w:val="28"/>
        </w:rPr>
        <w:t>；</w:t>
      </w:r>
    </w:p>
    <w:p w:rsidR="00720076" w:rsidRPr="006B126B" w:rsidRDefault="00720076"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w:t>
      </w:r>
      <w:r w:rsidR="00CF023A" w:rsidRPr="006B126B">
        <w:rPr>
          <w:rFonts w:ascii="仿宋_GB2312" w:eastAsia="仿宋_GB2312" w:hint="eastAsia"/>
          <w:sz w:val="28"/>
          <w:szCs w:val="28"/>
        </w:rPr>
        <w:t>4</w:t>
      </w:r>
      <w:r w:rsidRPr="006B126B">
        <w:rPr>
          <w:rFonts w:ascii="仿宋_GB2312" w:eastAsia="仿宋_GB2312" w:hint="eastAsia"/>
          <w:sz w:val="28"/>
          <w:szCs w:val="28"/>
        </w:rPr>
        <w:t>）</w:t>
      </w:r>
      <w:r w:rsidR="00BF4E35" w:rsidRPr="006B126B">
        <w:rPr>
          <w:rFonts w:ascii="仿宋_GB2312" w:eastAsia="仿宋_GB2312" w:hint="eastAsia"/>
          <w:sz w:val="28"/>
          <w:szCs w:val="28"/>
        </w:rPr>
        <w:t>汽车电器与电子技术课程的汽车电源系统、起动机、点火系统、汽车电子控制技术基础、发动机电子控制系统</w:t>
      </w:r>
      <w:r w:rsidR="00397E1D" w:rsidRPr="006B126B">
        <w:rPr>
          <w:rFonts w:ascii="仿宋_GB2312" w:eastAsia="仿宋_GB2312" w:hint="eastAsia"/>
          <w:sz w:val="28"/>
          <w:szCs w:val="28"/>
        </w:rPr>
        <w:t>、</w:t>
      </w:r>
      <w:r w:rsidR="00BF4E35" w:rsidRPr="006B126B">
        <w:rPr>
          <w:rFonts w:ascii="仿宋_GB2312" w:eastAsia="仿宋_GB2312" w:hint="eastAsia"/>
          <w:sz w:val="28"/>
          <w:szCs w:val="28"/>
        </w:rPr>
        <w:t>电子控制自动变速器、电子防滑控制系统、电子控制动力转向系统、电子控制悬架系统、车身电子系统等相关知识</w:t>
      </w:r>
      <w:r w:rsidRPr="006B126B">
        <w:rPr>
          <w:rFonts w:ascii="仿宋_GB2312" w:eastAsia="仿宋_GB2312" w:hint="eastAsia"/>
          <w:sz w:val="28"/>
          <w:szCs w:val="28"/>
        </w:rPr>
        <w:t>；</w:t>
      </w:r>
    </w:p>
    <w:p w:rsidR="006B00A3" w:rsidRPr="006B126B" w:rsidRDefault="00720076"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w:t>
      </w:r>
      <w:r w:rsidR="00CF023A" w:rsidRPr="006B126B">
        <w:rPr>
          <w:rFonts w:ascii="仿宋_GB2312" w:eastAsia="仿宋_GB2312" w:hint="eastAsia"/>
          <w:sz w:val="28"/>
          <w:szCs w:val="28"/>
        </w:rPr>
        <w:t>5</w:t>
      </w:r>
      <w:r w:rsidRPr="006B126B">
        <w:rPr>
          <w:rFonts w:ascii="仿宋_GB2312" w:eastAsia="仿宋_GB2312" w:hint="eastAsia"/>
          <w:sz w:val="28"/>
          <w:szCs w:val="28"/>
        </w:rPr>
        <w:t>）汽车新能源应用技术课程的</w:t>
      </w:r>
      <w:r w:rsidR="00BF4E35" w:rsidRPr="006B126B">
        <w:rPr>
          <w:rFonts w:ascii="仿宋_GB2312" w:eastAsia="仿宋_GB2312" w:hint="eastAsia"/>
          <w:sz w:val="28"/>
          <w:szCs w:val="28"/>
        </w:rPr>
        <w:t>新能源在汽车上的应用、动力电池、燃料电池、电动汽车驱动电机、电动汽车再生制动、纯电动汽车、混合动力电动汽车、燃料电池电动汽车等相关知识</w:t>
      </w:r>
      <w:r w:rsidRPr="006B126B">
        <w:rPr>
          <w:rFonts w:ascii="仿宋_GB2312" w:eastAsia="仿宋_GB2312" w:hint="eastAsia"/>
          <w:sz w:val="28"/>
          <w:szCs w:val="28"/>
        </w:rPr>
        <w:t>；</w:t>
      </w:r>
    </w:p>
    <w:p w:rsidR="006B00A3" w:rsidRPr="005E241F" w:rsidRDefault="00FC663E" w:rsidP="006B126B">
      <w:pPr>
        <w:spacing w:line="34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4.参考书目</w:t>
      </w:r>
    </w:p>
    <w:p w:rsidR="00720076" w:rsidRPr="006B126B" w:rsidRDefault="00720076" w:rsidP="00123E5A">
      <w:pPr>
        <w:spacing w:line="340" w:lineRule="exact"/>
        <w:ind w:firstLineChars="200" w:firstLine="560"/>
        <w:rPr>
          <w:rFonts w:ascii="仿宋_GB2312" w:eastAsia="仿宋_GB2312"/>
          <w:color w:val="000000" w:themeColor="text1"/>
          <w:sz w:val="28"/>
          <w:szCs w:val="28"/>
        </w:rPr>
      </w:pPr>
      <w:r w:rsidRPr="006B126B">
        <w:rPr>
          <w:rFonts w:ascii="仿宋_GB2312" w:eastAsia="仿宋_GB2312" w:hint="eastAsia"/>
          <w:color w:val="000000" w:themeColor="text1"/>
          <w:sz w:val="28"/>
          <w:szCs w:val="28"/>
        </w:rPr>
        <w:t xml:space="preserve">（1）《电工电子学》林小玲、郑敏等编著，机械工业出版社； </w:t>
      </w:r>
    </w:p>
    <w:p w:rsidR="00720076" w:rsidRPr="006B126B" w:rsidRDefault="00720076" w:rsidP="00123E5A">
      <w:pPr>
        <w:spacing w:line="340" w:lineRule="exact"/>
        <w:ind w:firstLineChars="200" w:firstLine="560"/>
        <w:rPr>
          <w:rFonts w:ascii="仿宋_GB2312" w:eastAsia="仿宋_GB2312"/>
          <w:color w:val="000000" w:themeColor="text1"/>
          <w:sz w:val="28"/>
          <w:szCs w:val="28"/>
        </w:rPr>
      </w:pPr>
      <w:r w:rsidRPr="006B126B">
        <w:rPr>
          <w:rFonts w:ascii="仿宋_GB2312" w:eastAsia="仿宋_GB2312" w:hint="eastAsia"/>
          <w:color w:val="000000" w:themeColor="text1"/>
          <w:sz w:val="28"/>
          <w:szCs w:val="28"/>
        </w:rPr>
        <w:t>（2）《汽车机械基础》（第二版）何向东、汤洁齐主编，人民交通出版社有限公司；</w:t>
      </w:r>
    </w:p>
    <w:p w:rsidR="00720076" w:rsidRPr="006B126B" w:rsidRDefault="00720076" w:rsidP="00123E5A">
      <w:pPr>
        <w:spacing w:line="340" w:lineRule="exact"/>
        <w:ind w:firstLineChars="200" w:firstLine="560"/>
        <w:rPr>
          <w:rFonts w:ascii="仿宋_GB2312" w:eastAsia="仿宋_GB2312"/>
          <w:color w:val="000000" w:themeColor="text1"/>
          <w:sz w:val="28"/>
          <w:szCs w:val="28"/>
        </w:rPr>
      </w:pPr>
      <w:r w:rsidRPr="006B126B">
        <w:rPr>
          <w:rFonts w:ascii="仿宋_GB2312" w:eastAsia="仿宋_GB2312" w:hint="eastAsia"/>
          <w:color w:val="000000" w:themeColor="text1"/>
          <w:sz w:val="28"/>
          <w:szCs w:val="28"/>
        </w:rPr>
        <w:t>（3）《电机与电力拖动控制系统》张红莲主编，机械工业出版社；</w:t>
      </w:r>
    </w:p>
    <w:p w:rsidR="00720076" w:rsidRPr="006B126B" w:rsidRDefault="00720076"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（4）《汽车电器与电子技术》（第二版）</w:t>
      </w:r>
      <w:proofErr w:type="gramStart"/>
      <w:r w:rsidRPr="006B126B">
        <w:rPr>
          <w:rFonts w:ascii="仿宋_GB2312" w:eastAsia="仿宋_GB2312" w:hint="eastAsia"/>
          <w:sz w:val="28"/>
          <w:szCs w:val="28"/>
        </w:rPr>
        <w:t>蹇</w:t>
      </w:r>
      <w:proofErr w:type="gramEnd"/>
      <w:r w:rsidRPr="006B126B">
        <w:rPr>
          <w:rFonts w:ascii="仿宋_GB2312" w:eastAsia="仿宋_GB2312" w:hint="eastAsia"/>
          <w:sz w:val="28"/>
          <w:szCs w:val="28"/>
        </w:rPr>
        <w:t>小平、麻友良主编，人民交通出版社有限公司；</w:t>
      </w:r>
    </w:p>
    <w:p w:rsidR="00720076" w:rsidRPr="006B126B" w:rsidRDefault="00720076" w:rsidP="00123E5A">
      <w:pPr>
        <w:spacing w:line="340" w:lineRule="exact"/>
        <w:ind w:firstLineChars="200" w:firstLine="560"/>
        <w:rPr>
          <w:rFonts w:ascii="仿宋_GB2312" w:eastAsia="仿宋_GB2312"/>
          <w:sz w:val="28"/>
          <w:szCs w:val="28"/>
        </w:rPr>
      </w:pPr>
      <w:r w:rsidRPr="006B126B">
        <w:rPr>
          <w:rFonts w:ascii="仿宋_GB2312" w:eastAsia="仿宋_GB2312" w:hint="eastAsia"/>
          <w:sz w:val="28"/>
          <w:szCs w:val="28"/>
        </w:rPr>
        <w:t>（5）《汽车</w:t>
      </w:r>
      <w:r w:rsidR="00EC463D" w:rsidRPr="006B126B">
        <w:rPr>
          <w:rFonts w:ascii="仿宋_GB2312" w:eastAsia="仿宋_GB2312" w:hint="eastAsia"/>
          <w:sz w:val="28"/>
          <w:szCs w:val="28"/>
        </w:rPr>
        <w:t>新能源应用技术</w:t>
      </w:r>
      <w:r w:rsidRPr="006B126B">
        <w:rPr>
          <w:rFonts w:ascii="仿宋_GB2312" w:eastAsia="仿宋_GB2312" w:hint="eastAsia"/>
          <w:sz w:val="28"/>
          <w:szCs w:val="28"/>
        </w:rPr>
        <w:t>》马建、汪贵平、龚贤武、赵轩编著，人民交通出版社有限公司。</w:t>
      </w:r>
    </w:p>
    <w:p w:rsidR="00720076" w:rsidRPr="006B126B" w:rsidRDefault="00720076" w:rsidP="00123E5A">
      <w:pPr>
        <w:spacing w:line="340" w:lineRule="exact"/>
        <w:jc w:val="center"/>
        <w:rPr>
          <w:rFonts w:ascii="仿宋_GB2312" w:eastAsia="仿宋_GB2312" w:hAnsi="宋体" w:cs="Times New Roman"/>
          <w:sz w:val="28"/>
          <w:szCs w:val="28"/>
        </w:rPr>
      </w:pPr>
    </w:p>
    <w:p w:rsidR="006B00A3" w:rsidRPr="006B126B" w:rsidRDefault="00720076" w:rsidP="00123E5A">
      <w:pPr>
        <w:spacing w:line="340" w:lineRule="exact"/>
        <w:rPr>
          <w:rFonts w:ascii="仿宋_GB2312" w:eastAsia="仿宋_GB2312"/>
          <w:sz w:val="28"/>
          <w:szCs w:val="28"/>
        </w:rPr>
      </w:pPr>
      <w:r w:rsidRPr="006B126B">
        <w:rPr>
          <w:rFonts w:ascii="仿宋_GB2312" w:eastAsia="仿宋_GB2312" w:hint="eastAsia"/>
          <w:b/>
          <w:bCs/>
          <w:sz w:val="28"/>
          <w:szCs w:val="28"/>
        </w:rPr>
        <w:t>备注：</w:t>
      </w:r>
      <w:r w:rsidRPr="006B126B">
        <w:rPr>
          <w:rFonts w:ascii="仿宋_GB2312" w:eastAsia="仿宋_GB2312" w:hint="eastAsia"/>
          <w:sz w:val="28"/>
          <w:szCs w:val="28"/>
        </w:rPr>
        <w:t>人民交通出版社的教材可下载“交通教育”APP，在线阅读。</w:t>
      </w:r>
    </w:p>
    <w:p w:rsidR="00D81FFE" w:rsidRDefault="009C2F9C" w:rsidP="00D81FFE">
      <w:pPr>
        <w:spacing w:line="58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机电技术系</w:t>
      </w:r>
      <w:r w:rsidR="00D81FFE">
        <w:rPr>
          <w:rFonts w:ascii="方正小标宋简体" w:eastAsia="方正小标宋简体" w:hint="eastAsia"/>
          <w:sz w:val="36"/>
          <w:szCs w:val="36"/>
        </w:rPr>
        <w:t>轨道交通教师岗位</w:t>
      </w:r>
    </w:p>
    <w:p w:rsidR="00D81FFE" w:rsidRDefault="00D81FFE" w:rsidP="00D81FFE">
      <w:pPr>
        <w:spacing w:line="580" w:lineRule="exact"/>
        <w:jc w:val="center"/>
        <w:rPr>
          <w:rFonts w:ascii="楷体_GB2312" w:eastAsia="楷体_GB2312"/>
          <w:sz w:val="28"/>
          <w:szCs w:val="28"/>
        </w:rPr>
      </w:pPr>
      <w:r>
        <w:rPr>
          <w:rFonts w:ascii="楷体_GB2312" w:eastAsia="楷体_GB2312" w:hint="eastAsia"/>
          <w:sz w:val="28"/>
          <w:szCs w:val="28"/>
        </w:rPr>
        <w:t>（岗位代码：B</w:t>
      </w:r>
      <w:r>
        <w:rPr>
          <w:rFonts w:ascii="楷体_GB2312" w:eastAsia="楷体_GB2312"/>
          <w:sz w:val="28"/>
          <w:szCs w:val="28"/>
        </w:rPr>
        <w:t>14-20-03</w:t>
      </w:r>
      <w:r>
        <w:rPr>
          <w:rFonts w:ascii="楷体_GB2312" w:eastAsia="楷体_GB2312" w:hint="eastAsia"/>
          <w:sz w:val="28"/>
          <w:szCs w:val="28"/>
        </w:rPr>
        <w:t>）</w:t>
      </w:r>
    </w:p>
    <w:p w:rsidR="00D81FFE" w:rsidRPr="00D81FFE" w:rsidRDefault="00D81FFE" w:rsidP="00D81FFE">
      <w:pPr>
        <w:spacing w:line="580" w:lineRule="exact"/>
        <w:jc w:val="center"/>
        <w:rPr>
          <w:rFonts w:ascii="楷体_GB2312" w:eastAsia="楷体_GB2312"/>
          <w:sz w:val="28"/>
          <w:szCs w:val="28"/>
        </w:rPr>
      </w:pPr>
      <w:r w:rsidRPr="002E567A">
        <w:rPr>
          <w:rFonts w:ascii="楷体_GB2312" w:eastAsia="楷体_GB2312" w:hint="eastAsia"/>
          <w:sz w:val="28"/>
          <w:szCs w:val="28"/>
        </w:rPr>
        <w:t>（专业知识考试科目：《</w:t>
      </w:r>
      <w:r>
        <w:rPr>
          <w:rFonts w:ascii="楷体_GB2312" w:eastAsia="楷体_GB2312" w:hint="eastAsia"/>
          <w:sz w:val="28"/>
          <w:szCs w:val="28"/>
        </w:rPr>
        <w:t>轨道交通专业知识</w:t>
      </w:r>
      <w:r w:rsidRPr="002E567A">
        <w:rPr>
          <w:rFonts w:ascii="楷体_GB2312" w:eastAsia="楷体_GB2312" w:hint="eastAsia"/>
          <w:sz w:val="28"/>
          <w:szCs w:val="28"/>
        </w:rPr>
        <w:t>》）</w:t>
      </w:r>
    </w:p>
    <w:p w:rsidR="00D81FFE" w:rsidRPr="005E241F" w:rsidRDefault="00D81FFE" w:rsidP="00D81FFE">
      <w:pPr>
        <w:spacing w:line="50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1</w:t>
      </w:r>
      <w:r w:rsidRPr="005E241F">
        <w:rPr>
          <w:rFonts w:ascii="仿宋_GB2312" w:eastAsia="仿宋_GB2312"/>
          <w:b/>
          <w:bCs/>
          <w:sz w:val="28"/>
          <w:szCs w:val="28"/>
        </w:rPr>
        <w:t>.</w:t>
      </w:r>
      <w:r w:rsidRPr="005E241F">
        <w:rPr>
          <w:rFonts w:ascii="仿宋_GB2312" w:eastAsia="仿宋_GB2312" w:hint="eastAsia"/>
          <w:b/>
          <w:bCs/>
          <w:sz w:val="28"/>
          <w:szCs w:val="28"/>
        </w:rPr>
        <w:t>考试的总体要求</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主要考察对城市轨道交通相关概念，包括城市轨道交通基础知识、城市轨道交通运营管理、城市轨道交通车辆、城市轨道交通通信与信号等知识的掌握程度和灵活运用能力，以及解决实际问题的能力和水平。</w:t>
      </w:r>
    </w:p>
    <w:p w:rsidR="00D81FFE" w:rsidRPr="005E241F" w:rsidRDefault="00D81FFE" w:rsidP="00D81FFE">
      <w:pPr>
        <w:spacing w:line="50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2</w:t>
      </w:r>
      <w:r w:rsidRPr="005E241F">
        <w:rPr>
          <w:rFonts w:ascii="仿宋_GB2312" w:eastAsia="仿宋_GB2312"/>
          <w:b/>
          <w:bCs/>
          <w:sz w:val="28"/>
          <w:szCs w:val="28"/>
        </w:rPr>
        <w:t>.</w:t>
      </w:r>
      <w:r w:rsidRPr="005E241F">
        <w:rPr>
          <w:rFonts w:ascii="仿宋_GB2312" w:eastAsia="仿宋_GB2312" w:hint="eastAsia"/>
          <w:b/>
          <w:bCs/>
          <w:sz w:val="28"/>
          <w:szCs w:val="28"/>
        </w:rPr>
        <w:t>考试内容及比例</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考试内容包含四个部分，城市轨道交通基础知识（试题比例约占1</w:t>
      </w:r>
      <w:r>
        <w:rPr>
          <w:rFonts w:ascii="仿宋_GB2312" w:eastAsia="仿宋_GB2312"/>
          <w:sz w:val="28"/>
          <w:szCs w:val="28"/>
        </w:rPr>
        <w:t>5</w:t>
      </w:r>
      <w:r>
        <w:rPr>
          <w:rFonts w:ascii="仿宋_GB2312" w:eastAsia="仿宋_GB2312" w:hint="eastAsia"/>
          <w:sz w:val="28"/>
          <w:szCs w:val="28"/>
        </w:rPr>
        <w:t>%）、城市轨道交通运营管理（试题比例约占3</w:t>
      </w:r>
      <w:r>
        <w:rPr>
          <w:rFonts w:ascii="仿宋_GB2312" w:eastAsia="仿宋_GB2312"/>
          <w:sz w:val="28"/>
          <w:szCs w:val="28"/>
        </w:rPr>
        <w:t>5</w:t>
      </w:r>
      <w:r>
        <w:rPr>
          <w:rFonts w:ascii="仿宋_GB2312" w:eastAsia="仿宋_GB2312" w:hint="eastAsia"/>
          <w:sz w:val="28"/>
          <w:szCs w:val="28"/>
        </w:rPr>
        <w:t>%）、城市轨道交通车辆（试题比例约占3</w:t>
      </w:r>
      <w:r>
        <w:rPr>
          <w:rFonts w:ascii="仿宋_GB2312" w:eastAsia="仿宋_GB2312"/>
          <w:sz w:val="28"/>
          <w:szCs w:val="28"/>
        </w:rPr>
        <w:t>5</w:t>
      </w:r>
      <w:r>
        <w:rPr>
          <w:rFonts w:ascii="仿宋_GB2312" w:eastAsia="仿宋_GB2312" w:hint="eastAsia"/>
          <w:sz w:val="28"/>
          <w:szCs w:val="28"/>
        </w:rPr>
        <w:t>%）、城市轨道交通通信与信号（试题比例约占1</w:t>
      </w:r>
      <w:r>
        <w:rPr>
          <w:rFonts w:ascii="仿宋_GB2312" w:eastAsia="仿宋_GB2312"/>
          <w:sz w:val="28"/>
          <w:szCs w:val="28"/>
        </w:rPr>
        <w:t>5</w:t>
      </w:r>
      <w:r>
        <w:rPr>
          <w:rFonts w:ascii="仿宋_GB2312" w:eastAsia="仿宋_GB2312" w:hint="eastAsia"/>
          <w:sz w:val="28"/>
          <w:szCs w:val="28"/>
        </w:rPr>
        <w:t>%）。</w:t>
      </w:r>
    </w:p>
    <w:p w:rsidR="00D81FFE" w:rsidRPr="005E241F" w:rsidRDefault="00D81FFE" w:rsidP="00D81FFE">
      <w:pPr>
        <w:spacing w:line="50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3</w:t>
      </w:r>
      <w:r w:rsidRPr="005E241F">
        <w:rPr>
          <w:rFonts w:ascii="仿宋_GB2312" w:eastAsia="仿宋_GB2312"/>
          <w:b/>
          <w:bCs/>
          <w:sz w:val="28"/>
          <w:szCs w:val="28"/>
        </w:rPr>
        <w:t>.</w:t>
      </w:r>
      <w:r w:rsidRPr="005E241F">
        <w:rPr>
          <w:rFonts w:ascii="仿宋_GB2312" w:eastAsia="仿宋_GB2312" w:hint="eastAsia"/>
          <w:b/>
          <w:bCs/>
          <w:sz w:val="28"/>
          <w:szCs w:val="28"/>
        </w:rPr>
        <w:t>主要考点</w:t>
      </w:r>
    </w:p>
    <w:p w:rsidR="00D81FFE" w:rsidRDefault="00D81FFE" w:rsidP="00D81FFE">
      <w:pPr>
        <w:spacing w:line="500" w:lineRule="exact"/>
        <w:ind w:firstLine="570"/>
        <w:rPr>
          <w:rFonts w:ascii="仿宋_GB2312" w:eastAsia="仿宋_GB2312"/>
          <w:sz w:val="28"/>
          <w:szCs w:val="28"/>
        </w:rPr>
      </w:pPr>
      <w:r>
        <w:rPr>
          <w:rFonts w:ascii="仿宋_GB2312" w:eastAsia="仿宋_GB2312" w:hint="eastAsia"/>
          <w:sz w:val="28"/>
          <w:szCs w:val="28"/>
        </w:rPr>
        <w:t>（1）城市轨道交通基础知识：城市轨道交通的基本概念、发展历程、各种类型的城市轨道交通系统特点；城市轨道交通线路基础知识。</w:t>
      </w:r>
    </w:p>
    <w:p w:rsidR="00D81FFE" w:rsidRDefault="00D81FFE" w:rsidP="00D81FFE">
      <w:pPr>
        <w:spacing w:line="500" w:lineRule="exact"/>
        <w:ind w:firstLine="570"/>
        <w:rPr>
          <w:rFonts w:ascii="仿宋_GB2312" w:eastAsia="仿宋_GB2312"/>
          <w:sz w:val="28"/>
          <w:szCs w:val="28"/>
        </w:rPr>
      </w:pPr>
      <w:r>
        <w:rPr>
          <w:rFonts w:ascii="仿宋_GB2312" w:eastAsia="仿宋_GB2312" w:hint="eastAsia"/>
          <w:sz w:val="28"/>
          <w:szCs w:val="28"/>
        </w:rPr>
        <w:t>（2） 城市轨道交通运营管理：列车运行图的主要指标，运行计划编制方法；行车基础设备主要功能；行车组织方法以及各子系统的工作原理及主要功能；行车调度指挥结构，正常情况下车站行车组织工作，以及特殊情况下的列车运行组织工作；车站施工基础知识及作业流程；城市轨道交通系统中车站的主要类型，基本特征；车站设备的结构及其主要功能；车站客运组织工作的主要内容，客流组织方法；城市轨道交通票制票价；车站自动售检票系统架构及业务管理；车站自动售检票终端设备的结构及操作方法；车站日常票务作业流程以及特殊情况下的票务处理。</w:t>
      </w:r>
    </w:p>
    <w:p w:rsidR="00D81FFE" w:rsidRDefault="00D81FFE" w:rsidP="00D81FFE">
      <w:pPr>
        <w:spacing w:line="500" w:lineRule="exact"/>
        <w:ind w:firstLine="57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）城市轨道交通车辆：车辆的基本类型、组成部分、编组方</w:t>
      </w:r>
      <w:r>
        <w:rPr>
          <w:rFonts w:ascii="仿宋_GB2312" w:eastAsia="仿宋_GB2312" w:hint="eastAsia"/>
          <w:sz w:val="28"/>
          <w:szCs w:val="28"/>
        </w:rPr>
        <w:lastRenderedPageBreak/>
        <w:t>式、车端和车侧；转向架的组成、悬挂系统的分类、高度调整阀的作用和原理；车门的功能分类、结构形式、塞拉门的机械结构、车门电气控制和检修方法；受电弓结构、升降</w:t>
      </w:r>
      <w:proofErr w:type="gramStart"/>
      <w:r>
        <w:rPr>
          <w:rFonts w:ascii="仿宋_GB2312" w:eastAsia="仿宋_GB2312" w:hint="eastAsia"/>
          <w:sz w:val="28"/>
          <w:szCs w:val="28"/>
        </w:rPr>
        <w:t>弓</w:t>
      </w:r>
      <w:proofErr w:type="gramEnd"/>
      <w:r>
        <w:rPr>
          <w:rFonts w:ascii="仿宋_GB2312" w:eastAsia="仿宋_GB2312" w:hint="eastAsia"/>
          <w:sz w:val="28"/>
          <w:szCs w:val="28"/>
        </w:rPr>
        <w:t>原理、基本检修方法；车辆日检、月检主要内容；车辆检修常用工具设备；</w:t>
      </w:r>
      <w:proofErr w:type="gramStart"/>
      <w:r>
        <w:rPr>
          <w:rFonts w:ascii="仿宋_GB2312" w:eastAsia="仿宋_GB2312" w:hint="eastAsia"/>
          <w:sz w:val="28"/>
          <w:szCs w:val="28"/>
        </w:rPr>
        <w:t>车辆检修请销点</w:t>
      </w:r>
      <w:proofErr w:type="gramEnd"/>
      <w:r>
        <w:rPr>
          <w:rFonts w:ascii="仿宋_GB2312" w:eastAsia="仿宋_GB2312" w:hint="eastAsia"/>
          <w:sz w:val="28"/>
          <w:szCs w:val="28"/>
        </w:rPr>
        <w:t>流程；车辆电气控制、电气检修基础知识；车辆制动方式；电制动基本原理；EP</w:t>
      </w:r>
      <w:r>
        <w:rPr>
          <w:rFonts w:ascii="仿宋_GB2312" w:eastAsia="仿宋_GB2312"/>
          <w:sz w:val="28"/>
          <w:szCs w:val="28"/>
        </w:rPr>
        <w:t>2002</w:t>
      </w:r>
      <w:r>
        <w:rPr>
          <w:rFonts w:ascii="仿宋_GB2312" w:eastAsia="仿宋_GB2312" w:hint="eastAsia"/>
          <w:sz w:val="28"/>
          <w:szCs w:val="28"/>
        </w:rPr>
        <w:t>型制动控制系统组成及控制原理；VV</w:t>
      </w:r>
      <w:r>
        <w:rPr>
          <w:rFonts w:ascii="仿宋_GB2312" w:eastAsia="仿宋_GB2312"/>
          <w:sz w:val="28"/>
          <w:szCs w:val="28"/>
        </w:rPr>
        <w:t>120</w:t>
      </w:r>
      <w:r>
        <w:rPr>
          <w:rFonts w:ascii="仿宋_GB2312" w:eastAsia="仿宋_GB2312" w:hint="eastAsia"/>
          <w:sz w:val="28"/>
          <w:szCs w:val="28"/>
        </w:rPr>
        <w:t>型空气压缩机组成及工作原理。</w:t>
      </w:r>
    </w:p>
    <w:p w:rsidR="00D81FFE" w:rsidRDefault="00D81FFE" w:rsidP="00D81FFE">
      <w:pPr>
        <w:spacing w:line="500" w:lineRule="exact"/>
        <w:ind w:firstLine="57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 城市轨道交通通信信号：城市轨道交通信号基础知识，包括信号系统在城市轨道交通系统中的作用，信号系统的主要组成设备；闭塞及</w:t>
      </w:r>
      <w:proofErr w:type="gramStart"/>
      <w:r>
        <w:rPr>
          <w:rFonts w:ascii="仿宋_GB2312" w:eastAsia="仿宋_GB2312" w:hint="eastAsia"/>
          <w:sz w:val="28"/>
          <w:szCs w:val="28"/>
        </w:rPr>
        <w:t>联锁</w:t>
      </w:r>
      <w:proofErr w:type="gramEnd"/>
      <w:r>
        <w:rPr>
          <w:rFonts w:ascii="仿宋_GB2312" w:eastAsia="仿宋_GB2312" w:hint="eastAsia"/>
          <w:sz w:val="28"/>
          <w:szCs w:val="28"/>
        </w:rPr>
        <w:t>；城市轨道交通列车自动控制系统的特征，各子系统的组成，功能及其工作原理。</w:t>
      </w:r>
    </w:p>
    <w:p w:rsidR="00D81FFE" w:rsidRPr="005E241F" w:rsidRDefault="00D81FFE" w:rsidP="00D81FFE">
      <w:pPr>
        <w:spacing w:line="50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4．参考书目</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（1）《城市轨道交通系统概论》（第二版），李建国主编，机械工业出版社；</w:t>
      </w:r>
    </w:p>
    <w:p w:rsidR="00D81FFE" w:rsidRDefault="00D81FFE" w:rsidP="00D81FFE">
      <w:pPr>
        <w:spacing w:line="500" w:lineRule="exact"/>
        <w:ind w:firstLine="570"/>
        <w:rPr>
          <w:rFonts w:ascii="仿宋_GB2312" w:eastAsia="仿宋_GB2312"/>
          <w:sz w:val="28"/>
          <w:szCs w:val="28"/>
        </w:rPr>
      </w:pPr>
      <w:r>
        <w:rPr>
          <w:rFonts w:ascii="仿宋_GB2312" w:eastAsia="仿宋_GB2312" w:hint="eastAsia"/>
          <w:sz w:val="28"/>
          <w:szCs w:val="28"/>
        </w:rPr>
        <w:t>（2）《城市轨道交通线路与站场》，曾险峰主编，电子工业出版社；</w:t>
      </w:r>
    </w:p>
    <w:p w:rsidR="00D81FFE" w:rsidRDefault="00D81FFE" w:rsidP="00D81FFE">
      <w:pPr>
        <w:spacing w:line="500" w:lineRule="exact"/>
        <w:ind w:firstLine="570"/>
        <w:rPr>
          <w:rFonts w:ascii="仿宋_GB2312" w:eastAsia="仿宋_GB2312"/>
          <w:sz w:val="28"/>
          <w:szCs w:val="28"/>
        </w:rPr>
      </w:pPr>
      <w:r>
        <w:rPr>
          <w:rFonts w:ascii="仿宋_GB2312" w:eastAsia="仿宋_GB2312" w:hint="eastAsia"/>
          <w:sz w:val="28"/>
          <w:szCs w:val="28"/>
        </w:rPr>
        <w:t>（3）《城市轨道交通车站设备》（第二版），</w:t>
      </w:r>
      <w:proofErr w:type="gramStart"/>
      <w:r>
        <w:rPr>
          <w:rFonts w:ascii="仿宋_GB2312" w:eastAsia="仿宋_GB2312" w:hint="eastAsia"/>
          <w:sz w:val="28"/>
          <w:szCs w:val="28"/>
        </w:rPr>
        <w:t>仇海兵</w:t>
      </w:r>
      <w:proofErr w:type="gramEnd"/>
      <w:r>
        <w:rPr>
          <w:rFonts w:ascii="仿宋_GB2312" w:eastAsia="仿宋_GB2312" w:hint="eastAsia"/>
          <w:sz w:val="28"/>
          <w:szCs w:val="28"/>
        </w:rPr>
        <w:t>主编，人民交通出版社；</w:t>
      </w:r>
    </w:p>
    <w:p w:rsidR="00D81FFE" w:rsidRDefault="00D81FFE" w:rsidP="00D81FFE">
      <w:pPr>
        <w:spacing w:line="500" w:lineRule="exact"/>
        <w:ind w:firstLine="570"/>
        <w:rPr>
          <w:rFonts w:ascii="仿宋_GB2312" w:eastAsia="仿宋_GB2312"/>
          <w:sz w:val="28"/>
          <w:szCs w:val="28"/>
        </w:rPr>
      </w:pPr>
      <w:r>
        <w:rPr>
          <w:rFonts w:ascii="仿宋_GB2312" w:eastAsia="仿宋_GB2312" w:hint="eastAsia"/>
          <w:sz w:val="28"/>
          <w:szCs w:val="28"/>
        </w:rPr>
        <w:t>（4）《城市轨道交通行车组织》（第二版），耿幸福主编，人民交通出版社；</w:t>
      </w:r>
    </w:p>
    <w:p w:rsidR="00D81FFE" w:rsidRDefault="00D81FFE" w:rsidP="00D81FFE">
      <w:pPr>
        <w:spacing w:line="500" w:lineRule="exact"/>
        <w:ind w:firstLine="570"/>
        <w:rPr>
          <w:rFonts w:ascii="仿宋_GB2312" w:eastAsia="仿宋_GB2312"/>
          <w:sz w:val="28"/>
          <w:szCs w:val="28"/>
        </w:rPr>
      </w:pPr>
      <w:r>
        <w:rPr>
          <w:rFonts w:ascii="仿宋_GB2312" w:eastAsia="仿宋_GB2312" w:hint="eastAsia"/>
          <w:sz w:val="28"/>
          <w:szCs w:val="28"/>
        </w:rPr>
        <w:t>（5）《城市轨道交通车辆构造》，连苏宁主编，机械工业出版社；</w:t>
      </w:r>
    </w:p>
    <w:p w:rsidR="00D81FFE" w:rsidRDefault="00D81FFE" w:rsidP="00D81FFE">
      <w:pPr>
        <w:spacing w:line="500" w:lineRule="exact"/>
        <w:ind w:firstLine="570"/>
        <w:rPr>
          <w:rFonts w:ascii="仿宋_GB2312" w:eastAsia="仿宋_GB2312"/>
          <w:sz w:val="28"/>
          <w:szCs w:val="28"/>
        </w:rPr>
      </w:pPr>
      <w:r>
        <w:rPr>
          <w:rFonts w:ascii="仿宋_GB2312" w:eastAsia="仿宋_GB2312" w:hint="eastAsia"/>
          <w:sz w:val="28"/>
          <w:szCs w:val="28"/>
        </w:rPr>
        <w:t>（6）《城市轨道交通车辆制动系统维护与检修》，李益民，阳东主编，机械工业出版社；</w:t>
      </w:r>
    </w:p>
    <w:p w:rsidR="00D81FFE" w:rsidRDefault="00D81FFE" w:rsidP="00D81FFE">
      <w:pPr>
        <w:spacing w:line="500" w:lineRule="exact"/>
        <w:ind w:firstLine="570"/>
        <w:rPr>
          <w:rFonts w:ascii="仿宋_GB2312" w:eastAsia="仿宋_GB2312"/>
          <w:sz w:val="28"/>
          <w:szCs w:val="28"/>
        </w:rPr>
      </w:pPr>
      <w:r>
        <w:rPr>
          <w:rFonts w:ascii="仿宋_GB2312" w:eastAsia="仿宋_GB2312" w:hint="eastAsia"/>
          <w:sz w:val="28"/>
          <w:szCs w:val="28"/>
        </w:rPr>
        <w:t>（7）《城市轨道交通通信与信号》，贾毓杰主编，机械工业出版社。</w:t>
      </w:r>
    </w:p>
    <w:p w:rsidR="006B126B" w:rsidRPr="00D81FFE" w:rsidRDefault="006B126B" w:rsidP="002713EF">
      <w:pPr>
        <w:jc w:val="center"/>
        <w:rPr>
          <w:rFonts w:ascii="方正小标宋简体" w:eastAsia="方正小标宋简体"/>
          <w:sz w:val="36"/>
          <w:szCs w:val="36"/>
        </w:rPr>
      </w:pPr>
    </w:p>
    <w:p w:rsidR="00D81FFE" w:rsidRDefault="009C2F9C" w:rsidP="00D81FFE">
      <w:pPr>
        <w:jc w:val="center"/>
        <w:rPr>
          <w:rFonts w:ascii="方正小标宋简体" w:eastAsia="方正小标宋简体"/>
          <w:sz w:val="36"/>
          <w:szCs w:val="36"/>
        </w:rPr>
      </w:pPr>
      <w:r>
        <w:rPr>
          <w:rFonts w:ascii="方正小标宋简体" w:eastAsia="方正小标宋简体" w:hint="eastAsia"/>
          <w:sz w:val="36"/>
          <w:szCs w:val="36"/>
        </w:rPr>
        <w:lastRenderedPageBreak/>
        <w:t>机电技术系</w:t>
      </w:r>
      <w:r w:rsidR="00D81FFE">
        <w:rPr>
          <w:rFonts w:ascii="方正小标宋简体" w:eastAsia="方正小标宋简体" w:hint="eastAsia"/>
          <w:sz w:val="36"/>
          <w:szCs w:val="36"/>
        </w:rPr>
        <w:t>电气工程教师岗</w:t>
      </w:r>
    </w:p>
    <w:p w:rsidR="00D81FFE" w:rsidRDefault="00D81FFE" w:rsidP="00D81FFE">
      <w:pPr>
        <w:spacing w:line="580" w:lineRule="exact"/>
        <w:jc w:val="center"/>
        <w:rPr>
          <w:rFonts w:ascii="楷体_GB2312" w:eastAsia="楷体_GB2312"/>
          <w:sz w:val="28"/>
          <w:szCs w:val="28"/>
        </w:rPr>
      </w:pPr>
      <w:r>
        <w:rPr>
          <w:rFonts w:ascii="楷体_GB2312" w:eastAsia="楷体_GB2312" w:hint="eastAsia"/>
          <w:sz w:val="28"/>
          <w:szCs w:val="28"/>
        </w:rPr>
        <w:t>（岗位代码：B</w:t>
      </w:r>
      <w:r>
        <w:rPr>
          <w:rFonts w:ascii="楷体_GB2312" w:eastAsia="楷体_GB2312"/>
          <w:sz w:val="28"/>
          <w:szCs w:val="28"/>
        </w:rPr>
        <w:t>14-20-0</w:t>
      </w:r>
      <w:r w:rsidR="009C2F9C">
        <w:rPr>
          <w:rFonts w:ascii="楷体_GB2312" w:eastAsia="楷体_GB2312"/>
          <w:sz w:val="28"/>
          <w:szCs w:val="28"/>
        </w:rPr>
        <w:t>4</w:t>
      </w:r>
      <w:r>
        <w:rPr>
          <w:rFonts w:ascii="楷体_GB2312" w:eastAsia="楷体_GB2312" w:hint="eastAsia"/>
          <w:sz w:val="28"/>
          <w:szCs w:val="28"/>
        </w:rPr>
        <w:t>）</w:t>
      </w:r>
    </w:p>
    <w:p w:rsidR="00D81FFE" w:rsidRPr="00D81FFE" w:rsidRDefault="00D81FFE" w:rsidP="00D81FFE">
      <w:pPr>
        <w:spacing w:line="580" w:lineRule="exact"/>
        <w:jc w:val="center"/>
        <w:rPr>
          <w:rFonts w:ascii="楷体_GB2312" w:eastAsia="楷体_GB2312"/>
          <w:sz w:val="28"/>
          <w:szCs w:val="28"/>
        </w:rPr>
      </w:pPr>
      <w:r w:rsidRPr="002E567A">
        <w:rPr>
          <w:rFonts w:ascii="楷体_GB2312" w:eastAsia="楷体_GB2312" w:hint="eastAsia"/>
          <w:sz w:val="28"/>
          <w:szCs w:val="28"/>
        </w:rPr>
        <w:t>（专业知识考试科目：《</w:t>
      </w:r>
      <w:r>
        <w:rPr>
          <w:rFonts w:ascii="楷体_GB2312" w:eastAsia="楷体_GB2312" w:hint="eastAsia"/>
          <w:sz w:val="28"/>
          <w:szCs w:val="28"/>
        </w:rPr>
        <w:t>电子电气类专业</w:t>
      </w:r>
      <w:r w:rsidR="009C2F9C">
        <w:rPr>
          <w:rFonts w:ascii="楷体_GB2312" w:eastAsia="楷体_GB2312" w:hint="eastAsia"/>
          <w:sz w:val="28"/>
          <w:szCs w:val="28"/>
        </w:rPr>
        <w:t>基础</w:t>
      </w:r>
      <w:r>
        <w:rPr>
          <w:rFonts w:ascii="楷体_GB2312" w:eastAsia="楷体_GB2312" w:hint="eastAsia"/>
          <w:sz w:val="28"/>
          <w:szCs w:val="28"/>
        </w:rPr>
        <w:t>知识</w:t>
      </w:r>
      <w:r w:rsidRPr="002E567A">
        <w:rPr>
          <w:rFonts w:ascii="楷体_GB2312" w:eastAsia="楷体_GB2312" w:hint="eastAsia"/>
          <w:sz w:val="28"/>
          <w:szCs w:val="28"/>
        </w:rPr>
        <w:t>》）</w:t>
      </w:r>
    </w:p>
    <w:p w:rsidR="00D81FFE" w:rsidRPr="005E241F" w:rsidRDefault="00D81FFE" w:rsidP="00D81FFE">
      <w:pPr>
        <w:spacing w:line="50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1.考试的总体要求</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主要考察电气控制技术的基础知识及PLC应用技术的理论知识、技能要求的掌握。</w:t>
      </w:r>
    </w:p>
    <w:p w:rsidR="00D81FFE" w:rsidRPr="005E241F" w:rsidRDefault="00D81FFE" w:rsidP="00D81FFE">
      <w:pPr>
        <w:spacing w:line="50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2.考试内容及比例</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（1）电工电子基础知识比例约占20％；</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（2）现代电气控制技术相关知识约占30％；</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（3）PLC编程知识比例约占30％；</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（4）自动控制系统设计应用知识约占20％。</w:t>
      </w:r>
    </w:p>
    <w:p w:rsidR="00D81FFE" w:rsidRPr="005E241F" w:rsidRDefault="00D81FFE" w:rsidP="00D81FFE">
      <w:pPr>
        <w:spacing w:line="50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3.主要考点</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（1）电工基础、电子技术基础等基础知识；</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（2）继电器控制技术、PLC技术、传感器技术、变频器技术、伺服系统技术的基础知识；</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（3）三菱FX系列或西门子S7-200系列PLC的编程；</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（4）较复杂电气设备控制系统和自动控制系统的改造、设计。</w:t>
      </w:r>
    </w:p>
    <w:p w:rsidR="00D81FFE" w:rsidRPr="005E241F" w:rsidRDefault="00D81FFE" w:rsidP="00D81FFE">
      <w:pPr>
        <w:spacing w:line="50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4.参考书目</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（1）《电工电子技术（少学时）》（第三版）林平勇、高嵩著，高等教育出版社（2013）；</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（2）《工业自动化技术实训指导》王振华、施亮军等著，机械工业出版社（2013）；</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（3）《电气控制与PLC应用技术》第3版，吴丽主编，机械工业出版社（2017）；</w:t>
      </w:r>
    </w:p>
    <w:p w:rsidR="00D81FFE" w:rsidRDefault="00D81FFE" w:rsidP="00D81FFE">
      <w:pPr>
        <w:spacing w:line="500" w:lineRule="exact"/>
        <w:ind w:firstLineChars="200" w:firstLine="560"/>
        <w:rPr>
          <w:rFonts w:ascii="仿宋_GB2312" w:eastAsia="仿宋_GB2312"/>
          <w:sz w:val="28"/>
          <w:szCs w:val="28"/>
        </w:rPr>
      </w:pPr>
      <w:r>
        <w:rPr>
          <w:rFonts w:ascii="仿宋_GB2312" w:eastAsia="仿宋_GB2312" w:hint="eastAsia"/>
          <w:sz w:val="28"/>
          <w:szCs w:val="28"/>
        </w:rPr>
        <w:t>（4）《电气控制与PLC应用技术(西门子S7－200系列)》(第二版)，</w:t>
      </w:r>
      <w:proofErr w:type="gramStart"/>
      <w:r>
        <w:rPr>
          <w:rFonts w:ascii="仿宋_GB2312" w:eastAsia="仿宋_GB2312" w:hint="eastAsia"/>
          <w:sz w:val="28"/>
          <w:szCs w:val="28"/>
        </w:rPr>
        <w:t>何献忠</w:t>
      </w:r>
      <w:proofErr w:type="gramEnd"/>
      <w:r>
        <w:rPr>
          <w:rFonts w:ascii="仿宋_GB2312" w:eastAsia="仿宋_GB2312" w:hint="eastAsia"/>
          <w:sz w:val="28"/>
          <w:szCs w:val="28"/>
        </w:rPr>
        <w:t>主编，化学工业出版社（2018）。</w:t>
      </w:r>
    </w:p>
    <w:p w:rsidR="00D81FFE" w:rsidRDefault="00D81FFE" w:rsidP="00D81FFE">
      <w:pPr>
        <w:spacing w:line="500" w:lineRule="exact"/>
        <w:ind w:firstLineChars="200" w:firstLine="560"/>
        <w:rPr>
          <w:rFonts w:ascii="仿宋_GB2312" w:eastAsia="仿宋_GB2312"/>
          <w:sz w:val="28"/>
          <w:szCs w:val="28"/>
        </w:rPr>
      </w:pPr>
    </w:p>
    <w:p w:rsidR="009C2F9C" w:rsidRPr="00314232" w:rsidRDefault="009C2F9C" w:rsidP="009C2F9C">
      <w:pPr>
        <w:spacing w:line="50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经济贸易系</w:t>
      </w:r>
      <w:r w:rsidRPr="009C2F9C">
        <w:rPr>
          <w:rFonts w:ascii="方正小标宋简体" w:eastAsia="方正小标宋简体" w:hint="eastAsia"/>
          <w:sz w:val="36"/>
          <w:szCs w:val="36"/>
        </w:rPr>
        <w:t>物联</w:t>
      </w:r>
      <w:r w:rsidRPr="009C2F9C">
        <w:rPr>
          <w:rFonts w:ascii="方正小标宋简体" w:eastAsia="方正小标宋简体"/>
          <w:sz w:val="36"/>
          <w:szCs w:val="36"/>
        </w:rPr>
        <w:t>网教师</w:t>
      </w:r>
      <w:r w:rsidRPr="00314232">
        <w:rPr>
          <w:rFonts w:ascii="方正小标宋简体" w:eastAsia="方正小标宋简体" w:hint="eastAsia"/>
          <w:sz w:val="36"/>
          <w:szCs w:val="36"/>
        </w:rPr>
        <w:t>岗</w:t>
      </w:r>
    </w:p>
    <w:p w:rsidR="009C2F9C" w:rsidRPr="00314232" w:rsidRDefault="009C2F9C" w:rsidP="009C2F9C">
      <w:pPr>
        <w:spacing w:line="500" w:lineRule="exact"/>
        <w:jc w:val="center"/>
        <w:rPr>
          <w:rFonts w:ascii="楷体_GB2312" w:eastAsia="楷体_GB2312"/>
          <w:sz w:val="28"/>
          <w:szCs w:val="28"/>
        </w:rPr>
      </w:pPr>
      <w:r w:rsidRPr="00314232">
        <w:rPr>
          <w:rFonts w:ascii="楷体_GB2312" w:eastAsia="楷体_GB2312" w:hint="eastAsia"/>
          <w:sz w:val="28"/>
          <w:szCs w:val="28"/>
        </w:rPr>
        <w:t>（岗位代码：</w:t>
      </w:r>
      <w:r>
        <w:rPr>
          <w:rFonts w:ascii="楷体_GB2312" w:eastAsia="楷体_GB2312" w:hint="eastAsia"/>
          <w:sz w:val="28"/>
          <w:szCs w:val="28"/>
        </w:rPr>
        <w:t>B</w:t>
      </w:r>
      <w:r>
        <w:rPr>
          <w:rFonts w:ascii="楷体_GB2312" w:eastAsia="楷体_GB2312"/>
          <w:sz w:val="28"/>
          <w:szCs w:val="28"/>
        </w:rPr>
        <w:t>14-20-05</w:t>
      </w:r>
      <w:r w:rsidRPr="00314232">
        <w:rPr>
          <w:rFonts w:ascii="楷体_GB2312" w:eastAsia="楷体_GB2312" w:hint="eastAsia"/>
          <w:sz w:val="28"/>
          <w:szCs w:val="28"/>
        </w:rPr>
        <w:t>）</w:t>
      </w:r>
    </w:p>
    <w:p w:rsidR="009C2F9C" w:rsidRPr="00314232" w:rsidRDefault="009C2F9C" w:rsidP="009C2F9C">
      <w:pPr>
        <w:spacing w:line="500" w:lineRule="exact"/>
        <w:jc w:val="center"/>
        <w:rPr>
          <w:rFonts w:ascii="楷体_GB2312" w:eastAsia="楷体_GB2312"/>
          <w:sz w:val="28"/>
          <w:szCs w:val="28"/>
        </w:rPr>
      </w:pPr>
      <w:r w:rsidRPr="00314232">
        <w:rPr>
          <w:rFonts w:ascii="楷体_GB2312" w:eastAsia="楷体_GB2312" w:hint="eastAsia"/>
          <w:sz w:val="28"/>
          <w:szCs w:val="28"/>
        </w:rPr>
        <w:t>（专业知识考试科目：《</w:t>
      </w:r>
      <w:r>
        <w:rPr>
          <w:rFonts w:ascii="楷体_GB2312" w:eastAsia="楷体_GB2312" w:hint="eastAsia"/>
          <w:sz w:val="28"/>
          <w:szCs w:val="28"/>
        </w:rPr>
        <w:t>物联网技术与运用</w:t>
      </w:r>
      <w:r w:rsidRPr="00314232">
        <w:rPr>
          <w:rFonts w:ascii="楷体_GB2312" w:eastAsia="楷体_GB2312" w:hint="eastAsia"/>
          <w:sz w:val="28"/>
          <w:szCs w:val="28"/>
        </w:rPr>
        <w:t>》）</w:t>
      </w:r>
    </w:p>
    <w:p w:rsidR="009C2F9C" w:rsidRPr="005E241F" w:rsidRDefault="009C2F9C" w:rsidP="009C2F9C">
      <w:pPr>
        <w:spacing w:line="42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1.考试的总体要求</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主要考察对物联</w:t>
      </w:r>
      <w:r w:rsidRPr="009C2F9C">
        <w:rPr>
          <w:rFonts w:ascii="仿宋_GB2312" w:eastAsia="仿宋_GB2312"/>
          <w:sz w:val="28"/>
          <w:szCs w:val="28"/>
        </w:rPr>
        <w:t>网</w:t>
      </w:r>
      <w:r w:rsidRPr="009C2F9C">
        <w:rPr>
          <w:rFonts w:ascii="仿宋_GB2312" w:eastAsia="仿宋_GB2312" w:hint="eastAsia"/>
          <w:sz w:val="28"/>
          <w:szCs w:val="28"/>
        </w:rPr>
        <w:t>理</w:t>
      </w:r>
      <w:r w:rsidRPr="009C2F9C">
        <w:rPr>
          <w:rFonts w:ascii="仿宋_GB2312" w:eastAsia="仿宋_GB2312"/>
          <w:sz w:val="28"/>
          <w:szCs w:val="28"/>
        </w:rPr>
        <w:t>论知识、C语言</w:t>
      </w:r>
      <w:r w:rsidRPr="009C2F9C">
        <w:rPr>
          <w:rFonts w:ascii="仿宋_GB2312" w:eastAsia="仿宋_GB2312" w:hint="eastAsia"/>
          <w:sz w:val="28"/>
          <w:szCs w:val="28"/>
        </w:rPr>
        <w:t>和</w:t>
      </w:r>
      <w:r w:rsidRPr="009C2F9C">
        <w:rPr>
          <w:rFonts w:ascii="仿宋_GB2312" w:eastAsia="仿宋_GB2312"/>
          <w:sz w:val="28"/>
          <w:szCs w:val="28"/>
        </w:rPr>
        <w:t>JAVA</w:t>
      </w:r>
      <w:r w:rsidRPr="009C2F9C">
        <w:rPr>
          <w:rFonts w:ascii="仿宋_GB2312" w:eastAsia="仿宋_GB2312" w:hint="eastAsia"/>
          <w:sz w:val="28"/>
          <w:szCs w:val="28"/>
        </w:rPr>
        <w:t>语言</w:t>
      </w:r>
      <w:r w:rsidRPr="009C2F9C">
        <w:rPr>
          <w:rFonts w:ascii="仿宋_GB2312" w:eastAsia="仿宋_GB2312"/>
          <w:sz w:val="28"/>
          <w:szCs w:val="28"/>
        </w:rPr>
        <w:t>基</w:t>
      </w:r>
      <w:r w:rsidRPr="009C2F9C">
        <w:rPr>
          <w:rFonts w:ascii="仿宋_GB2312" w:eastAsia="仿宋_GB2312" w:hint="eastAsia"/>
          <w:sz w:val="28"/>
          <w:szCs w:val="28"/>
        </w:rPr>
        <w:t>础</w:t>
      </w:r>
      <w:r w:rsidRPr="009C2F9C">
        <w:rPr>
          <w:rFonts w:ascii="仿宋_GB2312" w:eastAsia="仿宋_GB2312"/>
          <w:sz w:val="28"/>
          <w:szCs w:val="28"/>
        </w:rPr>
        <w:t>知识、</w:t>
      </w:r>
      <w:r w:rsidRPr="009C2F9C">
        <w:rPr>
          <w:rFonts w:ascii="仿宋_GB2312" w:eastAsia="仿宋_GB2312" w:hint="eastAsia"/>
          <w:sz w:val="28"/>
          <w:szCs w:val="28"/>
        </w:rPr>
        <w:t>程序设</w:t>
      </w:r>
      <w:r w:rsidRPr="009C2F9C">
        <w:rPr>
          <w:rFonts w:ascii="仿宋_GB2312" w:eastAsia="仿宋_GB2312"/>
          <w:sz w:val="28"/>
          <w:szCs w:val="28"/>
        </w:rPr>
        <w:t>计</w:t>
      </w:r>
      <w:r w:rsidRPr="009C2F9C">
        <w:rPr>
          <w:rFonts w:ascii="仿宋_GB2312" w:eastAsia="仿宋_GB2312" w:hint="eastAsia"/>
          <w:sz w:val="28"/>
          <w:szCs w:val="28"/>
        </w:rPr>
        <w:t>算</w:t>
      </w:r>
      <w:r w:rsidRPr="009C2F9C">
        <w:rPr>
          <w:rFonts w:ascii="仿宋_GB2312" w:eastAsia="仿宋_GB2312"/>
          <w:sz w:val="28"/>
          <w:szCs w:val="28"/>
        </w:rPr>
        <w:t>法</w:t>
      </w:r>
      <w:r w:rsidRPr="009C2F9C">
        <w:rPr>
          <w:rFonts w:ascii="仿宋_GB2312" w:eastAsia="仿宋_GB2312" w:hint="eastAsia"/>
          <w:sz w:val="28"/>
          <w:szCs w:val="28"/>
        </w:rPr>
        <w:t>及</w:t>
      </w:r>
      <w:r w:rsidRPr="009C2F9C">
        <w:rPr>
          <w:rFonts w:ascii="仿宋_GB2312" w:eastAsia="仿宋_GB2312"/>
          <w:sz w:val="28"/>
          <w:szCs w:val="28"/>
        </w:rPr>
        <w:t>应用</w:t>
      </w:r>
      <w:r w:rsidRPr="009C2F9C">
        <w:rPr>
          <w:rFonts w:ascii="仿宋_GB2312" w:eastAsia="仿宋_GB2312" w:hint="eastAsia"/>
          <w:sz w:val="28"/>
          <w:szCs w:val="28"/>
        </w:rPr>
        <w:t>、计算机网</w:t>
      </w:r>
      <w:r w:rsidRPr="009C2F9C">
        <w:rPr>
          <w:rFonts w:ascii="仿宋_GB2312" w:eastAsia="仿宋_GB2312"/>
          <w:sz w:val="28"/>
          <w:szCs w:val="28"/>
        </w:rPr>
        <w:t>络</w:t>
      </w:r>
      <w:r w:rsidRPr="009C2F9C">
        <w:rPr>
          <w:rFonts w:ascii="仿宋_GB2312" w:eastAsia="仿宋_GB2312" w:hint="eastAsia"/>
          <w:sz w:val="28"/>
          <w:szCs w:val="28"/>
        </w:rPr>
        <w:t>基础技术</w:t>
      </w:r>
      <w:r w:rsidRPr="009C2F9C">
        <w:rPr>
          <w:rFonts w:ascii="仿宋_GB2312" w:eastAsia="仿宋_GB2312"/>
          <w:sz w:val="28"/>
          <w:szCs w:val="28"/>
        </w:rPr>
        <w:t>应用、</w:t>
      </w:r>
      <w:r w:rsidRPr="009C2F9C">
        <w:rPr>
          <w:rFonts w:ascii="仿宋_GB2312" w:eastAsia="仿宋_GB2312" w:hint="eastAsia"/>
          <w:sz w:val="28"/>
          <w:szCs w:val="28"/>
        </w:rPr>
        <w:t>传</w:t>
      </w:r>
      <w:r w:rsidRPr="009C2F9C">
        <w:rPr>
          <w:rFonts w:ascii="仿宋_GB2312" w:eastAsia="仿宋_GB2312"/>
          <w:sz w:val="28"/>
          <w:szCs w:val="28"/>
        </w:rPr>
        <w:t>感器电</w:t>
      </w:r>
      <w:r w:rsidRPr="009C2F9C">
        <w:rPr>
          <w:rFonts w:ascii="仿宋_GB2312" w:eastAsia="仿宋_GB2312" w:hint="eastAsia"/>
          <w:sz w:val="28"/>
          <w:szCs w:val="28"/>
        </w:rPr>
        <w:t>路分</w:t>
      </w:r>
      <w:r w:rsidRPr="009C2F9C">
        <w:rPr>
          <w:rFonts w:ascii="仿宋_GB2312" w:eastAsia="仿宋_GB2312"/>
          <w:sz w:val="28"/>
          <w:szCs w:val="28"/>
        </w:rPr>
        <w:t>析、</w:t>
      </w:r>
      <w:r w:rsidRPr="009C2F9C">
        <w:rPr>
          <w:rFonts w:ascii="仿宋_GB2312" w:eastAsia="仿宋_GB2312" w:hint="eastAsia"/>
          <w:sz w:val="28"/>
          <w:szCs w:val="28"/>
        </w:rPr>
        <w:t>物联</w:t>
      </w:r>
      <w:r w:rsidRPr="009C2F9C">
        <w:rPr>
          <w:rFonts w:ascii="仿宋_GB2312" w:eastAsia="仿宋_GB2312"/>
          <w:sz w:val="28"/>
          <w:szCs w:val="28"/>
        </w:rPr>
        <w:t>网</w:t>
      </w:r>
      <w:r w:rsidRPr="009C2F9C">
        <w:rPr>
          <w:rFonts w:ascii="仿宋_GB2312" w:eastAsia="仿宋_GB2312" w:hint="eastAsia"/>
          <w:sz w:val="28"/>
          <w:szCs w:val="28"/>
        </w:rPr>
        <w:t>综合技</w:t>
      </w:r>
      <w:r w:rsidRPr="009C2F9C">
        <w:rPr>
          <w:rFonts w:ascii="仿宋_GB2312" w:eastAsia="仿宋_GB2312"/>
          <w:sz w:val="28"/>
          <w:szCs w:val="28"/>
        </w:rPr>
        <w:t>术</w:t>
      </w:r>
      <w:r w:rsidRPr="009C2F9C">
        <w:rPr>
          <w:rFonts w:ascii="仿宋_GB2312" w:eastAsia="仿宋_GB2312" w:hint="eastAsia"/>
          <w:sz w:val="28"/>
          <w:szCs w:val="28"/>
        </w:rPr>
        <w:t>应</w:t>
      </w:r>
      <w:r w:rsidRPr="009C2F9C">
        <w:rPr>
          <w:rFonts w:ascii="仿宋_GB2312" w:eastAsia="仿宋_GB2312"/>
          <w:sz w:val="28"/>
          <w:szCs w:val="28"/>
        </w:rPr>
        <w:t>用</w:t>
      </w:r>
      <w:r w:rsidRPr="009C2F9C">
        <w:rPr>
          <w:rFonts w:ascii="仿宋_GB2312" w:eastAsia="仿宋_GB2312" w:hint="eastAsia"/>
          <w:sz w:val="28"/>
          <w:szCs w:val="28"/>
        </w:rPr>
        <w:t>的掌握程度和灵活运用能力，以及解决实际问题的能力和水平。</w:t>
      </w:r>
    </w:p>
    <w:p w:rsidR="009C2F9C" w:rsidRPr="005E241F" w:rsidRDefault="009C2F9C" w:rsidP="009C2F9C">
      <w:pPr>
        <w:spacing w:line="42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2.考试内容及比例</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考试内容包括五个部分，物</w:t>
      </w:r>
      <w:r w:rsidRPr="009C2F9C">
        <w:rPr>
          <w:rFonts w:ascii="仿宋_GB2312" w:eastAsia="仿宋_GB2312"/>
          <w:sz w:val="28"/>
          <w:szCs w:val="28"/>
        </w:rPr>
        <w:t>联网</w:t>
      </w:r>
      <w:r w:rsidRPr="009C2F9C">
        <w:rPr>
          <w:rFonts w:ascii="仿宋_GB2312" w:eastAsia="仿宋_GB2312" w:hint="eastAsia"/>
          <w:sz w:val="28"/>
          <w:szCs w:val="28"/>
        </w:rPr>
        <w:t>理</w:t>
      </w:r>
      <w:r w:rsidRPr="009C2F9C">
        <w:rPr>
          <w:rFonts w:ascii="仿宋_GB2312" w:eastAsia="仿宋_GB2312"/>
          <w:sz w:val="28"/>
          <w:szCs w:val="28"/>
        </w:rPr>
        <w:t>论</w:t>
      </w:r>
      <w:r w:rsidRPr="009C2F9C">
        <w:rPr>
          <w:rFonts w:ascii="仿宋_GB2312" w:eastAsia="仿宋_GB2312" w:hint="eastAsia"/>
          <w:sz w:val="28"/>
          <w:szCs w:val="28"/>
        </w:rPr>
        <w:t>（约占</w:t>
      </w:r>
      <w:r w:rsidRPr="009C2F9C">
        <w:rPr>
          <w:rFonts w:ascii="仿宋_GB2312" w:eastAsia="仿宋_GB2312"/>
          <w:sz w:val="28"/>
          <w:szCs w:val="28"/>
        </w:rPr>
        <w:t>3</w:t>
      </w:r>
      <w:r w:rsidRPr="009C2F9C">
        <w:rPr>
          <w:rFonts w:ascii="仿宋_GB2312" w:eastAsia="仿宋_GB2312" w:hint="eastAsia"/>
          <w:sz w:val="28"/>
          <w:szCs w:val="28"/>
        </w:rPr>
        <w:t>0%）、</w:t>
      </w:r>
      <w:r w:rsidRPr="009C2F9C">
        <w:rPr>
          <w:rFonts w:ascii="仿宋_GB2312" w:eastAsia="仿宋_GB2312"/>
          <w:sz w:val="28"/>
          <w:szCs w:val="28"/>
        </w:rPr>
        <w:t>C语言</w:t>
      </w:r>
      <w:r w:rsidRPr="009C2F9C">
        <w:rPr>
          <w:rFonts w:ascii="仿宋_GB2312" w:eastAsia="仿宋_GB2312" w:hint="eastAsia"/>
          <w:sz w:val="28"/>
          <w:szCs w:val="28"/>
        </w:rPr>
        <w:t>程序</w:t>
      </w:r>
      <w:r w:rsidRPr="009C2F9C">
        <w:rPr>
          <w:rFonts w:ascii="仿宋_GB2312" w:eastAsia="仿宋_GB2312"/>
          <w:sz w:val="28"/>
          <w:szCs w:val="28"/>
        </w:rPr>
        <w:t>设计（2</w:t>
      </w:r>
      <w:r w:rsidRPr="009C2F9C">
        <w:rPr>
          <w:rFonts w:ascii="仿宋_GB2312" w:eastAsia="仿宋_GB2312" w:hint="eastAsia"/>
          <w:sz w:val="28"/>
          <w:szCs w:val="28"/>
        </w:rPr>
        <w:t>0%）、</w:t>
      </w:r>
      <w:r w:rsidRPr="009C2F9C">
        <w:rPr>
          <w:rFonts w:ascii="仿宋_GB2312" w:eastAsia="仿宋_GB2312"/>
          <w:sz w:val="28"/>
          <w:szCs w:val="28"/>
        </w:rPr>
        <w:t>JAVA语言</w:t>
      </w:r>
      <w:r w:rsidRPr="009C2F9C">
        <w:rPr>
          <w:rFonts w:ascii="仿宋_GB2312" w:eastAsia="仿宋_GB2312" w:hint="eastAsia"/>
          <w:sz w:val="28"/>
          <w:szCs w:val="28"/>
        </w:rPr>
        <w:t>程序</w:t>
      </w:r>
      <w:r w:rsidRPr="009C2F9C">
        <w:rPr>
          <w:rFonts w:ascii="仿宋_GB2312" w:eastAsia="仿宋_GB2312"/>
          <w:sz w:val="28"/>
          <w:szCs w:val="28"/>
        </w:rPr>
        <w:t>设计（2</w:t>
      </w:r>
      <w:r w:rsidRPr="009C2F9C">
        <w:rPr>
          <w:rFonts w:ascii="仿宋_GB2312" w:eastAsia="仿宋_GB2312" w:hint="eastAsia"/>
          <w:sz w:val="28"/>
          <w:szCs w:val="28"/>
        </w:rPr>
        <w:t>0%）、计算机</w:t>
      </w:r>
      <w:r w:rsidRPr="009C2F9C">
        <w:rPr>
          <w:rFonts w:ascii="仿宋_GB2312" w:eastAsia="仿宋_GB2312"/>
          <w:sz w:val="28"/>
          <w:szCs w:val="28"/>
        </w:rPr>
        <w:t>网络</w:t>
      </w:r>
      <w:r w:rsidRPr="009C2F9C">
        <w:rPr>
          <w:rFonts w:ascii="仿宋_GB2312" w:eastAsia="仿宋_GB2312" w:hint="eastAsia"/>
          <w:sz w:val="28"/>
          <w:szCs w:val="28"/>
        </w:rPr>
        <w:t>基础技</w:t>
      </w:r>
      <w:r w:rsidRPr="009C2F9C">
        <w:rPr>
          <w:rFonts w:ascii="仿宋_GB2312" w:eastAsia="仿宋_GB2312"/>
          <w:sz w:val="28"/>
          <w:szCs w:val="28"/>
        </w:rPr>
        <w:t>术应用（2</w:t>
      </w:r>
      <w:r w:rsidRPr="009C2F9C">
        <w:rPr>
          <w:rFonts w:ascii="仿宋_GB2312" w:eastAsia="仿宋_GB2312" w:hint="eastAsia"/>
          <w:sz w:val="28"/>
          <w:szCs w:val="28"/>
        </w:rPr>
        <w:t>0%）</w:t>
      </w:r>
      <w:r w:rsidRPr="009C2F9C">
        <w:rPr>
          <w:rFonts w:ascii="仿宋_GB2312" w:eastAsia="仿宋_GB2312"/>
          <w:sz w:val="28"/>
          <w:szCs w:val="28"/>
        </w:rPr>
        <w:t>、</w:t>
      </w:r>
      <w:r w:rsidRPr="009C2F9C">
        <w:rPr>
          <w:rFonts w:ascii="仿宋_GB2312" w:eastAsia="仿宋_GB2312" w:hint="eastAsia"/>
          <w:sz w:val="28"/>
          <w:szCs w:val="28"/>
        </w:rPr>
        <w:t>物</w:t>
      </w:r>
      <w:r w:rsidRPr="009C2F9C">
        <w:rPr>
          <w:rFonts w:ascii="仿宋_GB2312" w:eastAsia="仿宋_GB2312"/>
          <w:sz w:val="28"/>
          <w:szCs w:val="28"/>
        </w:rPr>
        <w:t>联网</w:t>
      </w:r>
      <w:r w:rsidRPr="009C2F9C">
        <w:rPr>
          <w:rFonts w:ascii="仿宋_GB2312" w:eastAsia="仿宋_GB2312" w:hint="eastAsia"/>
          <w:sz w:val="28"/>
          <w:szCs w:val="28"/>
        </w:rPr>
        <w:t>综</w:t>
      </w:r>
      <w:r w:rsidRPr="009C2F9C">
        <w:rPr>
          <w:rFonts w:ascii="仿宋_GB2312" w:eastAsia="仿宋_GB2312"/>
          <w:sz w:val="28"/>
          <w:szCs w:val="28"/>
        </w:rPr>
        <w:t>合技术应用（1</w:t>
      </w:r>
      <w:r w:rsidRPr="009C2F9C">
        <w:rPr>
          <w:rFonts w:ascii="仿宋_GB2312" w:eastAsia="仿宋_GB2312" w:hint="eastAsia"/>
          <w:sz w:val="28"/>
          <w:szCs w:val="28"/>
        </w:rPr>
        <w:t>0%）。</w:t>
      </w:r>
    </w:p>
    <w:p w:rsidR="009C2F9C" w:rsidRPr="005E241F" w:rsidRDefault="009C2F9C" w:rsidP="009C2F9C">
      <w:pPr>
        <w:spacing w:line="42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3.主要考点</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w:t>
      </w:r>
      <w:r w:rsidRPr="009C2F9C">
        <w:rPr>
          <w:rFonts w:ascii="仿宋_GB2312" w:eastAsia="仿宋_GB2312"/>
          <w:sz w:val="28"/>
          <w:szCs w:val="28"/>
        </w:rPr>
        <w:t>1）</w:t>
      </w:r>
      <w:r w:rsidRPr="009C2F9C">
        <w:rPr>
          <w:rFonts w:ascii="仿宋_GB2312" w:eastAsia="仿宋_GB2312" w:hint="eastAsia"/>
          <w:sz w:val="28"/>
          <w:szCs w:val="28"/>
        </w:rPr>
        <w:t>物</w:t>
      </w:r>
      <w:r w:rsidRPr="009C2F9C">
        <w:rPr>
          <w:rFonts w:ascii="仿宋_GB2312" w:eastAsia="仿宋_GB2312"/>
          <w:sz w:val="28"/>
          <w:szCs w:val="28"/>
        </w:rPr>
        <w:t>联网</w:t>
      </w:r>
      <w:r w:rsidRPr="009C2F9C">
        <w:rPr>
          <w:rFonts w:ascii="仿宋_GB2312" w:eastAsia="仿宋_GB2312" w:hint="eastAsia"/>
          <w:sz w:val="28"/>
          <w:szCs w:val="28"/>
        </w:rPr>
        <w:t>理</w:t>
      </w:r>
      <w:r w:rsidRPr="009C2F9C">
        <w:rPr>
          <w:rFonts w:ascii="仿宋_GB2312" w:eastAsia="仿宋_GB2312"/>
          <w:sz w:val="28"/>
          <w:szCs w:val="28"/>
        </w:rPr>
        <w:t>论：物联网</w:t>
      </w:r>
      <w:r w:rsidRPr="009C2F9C">
        <w:rPr>
          <w:rFonts w:ascii="仿宋_GB2312" w:eastAsia="仿宋_GB2312" w:hint="eastAsia"/>
          <w:sz w:val="28"/>
          <w:szCs w:val="28"/>
        </w:rPr>
        <w:t>基本概念</w:t>
      </w:r>
      <w:r w:rsidRPr="009C2F9C">
        <w:rPr>
          <w:rFonts w:ascii="仿宋_GB2312" w:eastAsia="仿宋_GB2312"/>
          <w:sz w:val="28"/>
          <w:szCs w:val="28"/>
        </w:rPr>
        <w:t>、</w:t>
      </w:r>
      <w:r w:rsidRPr="009C2F9C">
        <w:rPr>
          <w:rFonts w:ascii="仿宋_GB2312" w:eastAsia="仿宋_GB2312" w:hint="eastAsia"/>
          <w:sz w:val="28"/>
          <w:szCs w:val="28"/>
        </w:rPr>
        <w:t>物联</w:t>
      </w:r>
      <w:r w:rsidRPr="009C2F9C">
        <w:rPr>
          <w:rFonts w:ascii="仿宋_GB2312" w:eastAsia="仿宋_GB2312"/>
          <w:sz w:val="28"/>
          <w:szCs w:val="28"/>
        </w:rPr>
        <w:t>网</w:t>
      </w:r>
      <w:r w:rsidRPr="009C2F9C">
        <w:rPr>
          <w:rFonts w:ascii="仿宋_GB2312" w:eastAsia="仿宋_GB2312" w:hint="eastAsia"/>
          <w:sz w:val="28"/>
          <w:szCs w:val="28"/>
        </w:rPr>
        <w:t>体</w:t>
      </w:r>
      <w:r w:rsidRPr="009C2F9C">
        <w:rPr>
          <w:rFonts w:ascii="仿宋_GB2312" w:eastAsia="仿宋_GB2312"/>
          <w:sz w:val="28"/>
          <w:szCs w:val="28"/>
        </w:rPr>
        <w:t>系架构</w:t>
      </w:r>
      <w:r w:rsidRPr="009C2F9C">
        <w:rPr>
          <w:rFonts w:ascii="仿宋_GB2312" w:eastAsia="仿宋_GB2312" w:hint="eastAsia"/>
          <w:sz w:val="28"/>
          <w:szCs w:val="28"/>
        </w:rPr>
        <w:t>、物</w:t>
      </w:r>
      <w:r w:rsidRPr="009C2F9C">
        <w:rPr>
          <w:rFonts w:ascii="仿宋_GB2312" w:eastAsia="仿宋_GB2312"/>
          <w:sz w:val="28"/>
          <w:szCs w:val="28"/>
        </w:rPr>
        <w:t>联网技术特征</w:t>
      </w:r>
      <w:r w:rsidRPr="009C2F9C">
        <w:rPr>
          <w:rFonts w:ascii="仿宋_GB2312" w:eastAsia="仿宋_GB2312" w:hint="eastAsia"/>
          <w:sz w:val="28"/>
          <w:szCs w:val="28"/>
        </w:rPr>
        <w:t>，</w:t>
      </w:r>
      <w:r w:rsidRPr="009C2F9C">
        <w:rPr>
          <w:rFonts w:ascii="仿宋_GB2312" w:eastAsia="仿宋_GB2312"/>
          <w:sz w:val="28"/>
          <w:szCs w:val="28"/>
        </w:rPr>
        <w:t>物</w:t>
      </w:r>
      <w:r w:rsidRPr="009C2F9C">
        <w:rPr>
          <w:rFonts w:ascii="仿宋_GB2312" w:eastAsia="仿宋_GB2312" w:hint="eastAsia"/>
          <w:sz w:val="28"/>
          <w:szCs w:val="28"/>
        </w:rPr>
        <w:t>联</w:t>
      </w:r>
      <w:r w:rsidRPr="009C2F9C">
        <w:rPr>
          <w:rFonts w:ascii="仿宋_GB2312" w:eastAsia="仿宋_GB2312"/>
          <w:sz w:val="28"/>
          <w:szCs w:val="28"/>
        </w:rPr>
        <w:t>网关键技术及应用、</w:t>
      </w:r>
      <w:r w:rsidRPr="009C2F9C">
        <w:rPr>
          <w:rFonts w:ascii="仿宋_GB2312" w:eastAsia="仿宋_GB2312" w:hint="eastAsia"/>
          <w:sz w:val="28"/>
          <w:szCs w:val="28"/>
        </w:rPr>
        <w:t>物</w:t>
      </w:r>
      <w:r w:rsidRPr="009C2F9C">
        <w:rPr>
          <w:rFonts w:ascii="仿宋_GB2312" w:eastAsia="仿宋_GB2312"/>
          <w:sz w:val="28"/>
          <w:szCs w:val="28"/>
        </w:rPr>
        <w:t>联网信息安全、物联网产业、</w:t>
      </w:r>
      <w:r w:rsidRPr="009C2F9C">
        <w:rPr>
          <w:rFonts w:ascii="仿宋_GB2312" w:eastAsia="仿宋_GB2312" w:hint="eastAsia"/>
          <w:sz w:val="28"/>
          <w:szCs w:val="28"/>
        </w:rPr>
        <w:t>物</w:t>
      </w:r>
      <w:r w:rsidRPr="009C2F9C">
        <w:rPr>
          <w:rFonts w:ascii="仿宋_GB2312" w:eastAsia="仿宋_GB2312"/>
          <w:sz w:val="28"/>
          <w:szCs w:val="28"/>
        </w:rPr>
        <w:t>联网技术在各</w:t>
      </w:r>
      <w:r w:rsidRPr="009C2F9C">
        <w:rPr>
          <w:rFonts w:ascii="仿宋_GB2312" w:eastAsia="仿宋_GB2312" w:hint="eastAsia"/>
          <w:sz w:val="28"/>
          <w:szCs w:val="28"/>
        </w:rPr>
        <w:t>领</w:t>
      </w:r>
      <w:r w:rsidRPr="009C2F9C">
        <w:rPr>
          <w:rFonts w:ascii="仿宋_GB2312" w:eastAsia="仿宋_GB2312"/>
          <w:sz w:val="28"/>
          <w:szCs w:val="28"/>
        </w:rPr>
        <w:t>域</w:t>
      </w:r>
      <w:r w:rsidRPr="009C2F9C">
        <w:rPr>
          <w:rFonts w:ascii="仿宋_GB2312" w:eastAsia="仿宋_GB2312" w:hint="eastAsia"/>
          <w:sz w:val="28"/>
          <w:szCs w:val="28"/>
        </w:rPr>
        <w:t>的典型应用场</w:t>
      </w:r>
      <w:r w:rsidRPr="009C2F9C">
        <w:rPr>
          <w:rFonts w:ascii="仿宋_GB2312" w:eastAsia="仿宋_GB2312"/>
          <w:sz w:val="28"/>
          <w:szCs w:val="28"/>
        </w:rPr>
        <w:t>景</w:t>
      </w:r>
      <w:r w:rsidRPr="009C2F9C">
        <w:rPr>
          <w:rFonts w:ascii="仿宋_GB2312" w:eastAsia="仿宋_GB2312" w:hint="eastAsia"/>
          <w:sz w:val="28"/>
          <w:szCs w:val="28"/>
        </w:rPr>
        <w:t>等</w:t>
      </w:r>
      <w:r w:rsidRPr="009C2F9C">
        <w:rPr>
          <w:rFonts w:ascii="仿宋_GB2312" w:eastAsia="仿宋_GB2312"/>
          <w:sz w:val="28"/>
          <w:szCs w:val="28"/>
        </w:rPr>
        <w:t>；</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w:t>
      </w:r>
      <w:r w:rsidRPr="009C2F9C">
        <w:rPr>
          <w:rFonts w:ascii="仿宋_GB2312" w:eastAsia="仿宋_GB2312"/>
          <w:sz w:val="28"/>
          <w:szCs w:val="28"/>
        </w:rPr>
        <w:t>2）C语言</w:t>
      </w:r>
      <w:r w:rsidRPr="009C2F9C">
        <w:rPr>
          <w:rFonts w:ascii="仿宋_GB2312" w:eastAsia="仿宋_GB2312" w:hint="eastAsia"/>
          <w:sz w:val="28"/>
          <w:szCs w:val="28"/>
        </w:rPr>
        <w:t>程序</w:t>
      </w:r>
      <w:r w:rsidRPr="009C2F9C">
        <w:rPr>
          <w:rFonts w:ascii="仿宋_GB2312" w:eastAsia="仿宋_GB2312"/>
          <w:sz w:val="28"/>
          <w:szCs w:val="28"/>
        </w:rPr>
        <w:t>设计</w:t>
      </w:r>
      <w:r w:rsidRPr="009C2F9C">
        <w:rPr>
          <w:rFonts w:ascii="仿宋_GB2312" w:eastAsia="仿宋_GB2312" w:hint="eastAsia"/>
          <w:sz w:val="28"/>
          <w:szCs w:val="28"/>
        </w:rPr>
        <w:t>：C语</w:t>
      </w:r>
      <w:r w:rsidRPr="009C2F9C">
        <w:rPr>
          <w:rFonts w:ascii="仿宋_GB2312" w:eastAsia="仿宋_GB2312"/>
          <w:sz w:val="28"/>
          <w:szCs w:val="28"/>
        </w:rPr>
        <w:t>言</w:t>
      </w:r>
      <w:r w:rsidRPr="009C2F9C">
        <w:rPr>
          <w:rFonts w:ascii="仿宋_GB2312" w:eastAsia="仿宋_GB2312" w:hint="eastAsia"/>
          <w:sz w:val="28"/>
          <w:szCs w:val="28"/>
        </w:rPr>
        <w:t>的特</w:t>
      </w:r>
      <w:r w:rsidRPr="009C2F9C">
        <w:rPr>
          <w:rFonts w:ascii="仿宋_GB2312" w:eastAsia="仿宋_GB2312"/>
          <w:sz w:val="28"/>
          <w:szCs w:val="28"/>
        </w:rPr>
        <w:t>点、</w:t>
      </w:r>
      <w:r w:rsidRPr="009C2F9C">
        <w:rPr>
          <w:rFonts w:ascii="仿宋_GB2312" w:eastAsia="仿宋_GB2312" w:hint="eastAsia"/>
          <w:sz w:val="28"/>
          <w:szCs w:val="28"/>
        </w:rPr>
        <w:t>基本</w:t>
      </w:r>
      <w:r w:rsidRPr="009C2F9C">
        <w:rPr>
          <w:rFonts w:ascii="仿宋_GB2312" w:eastAsia="仿宋_GB2312"/>
          <w:sz w:val="28"/>
          <w:szCs w:val="28"/>
        </w:rPr>
        <w:t>构成、</w:t>
      </w:r>
      <w:r w:rsidRPr="009C2F9C">
        <w:rPr>
          <w:rFonts w:ascii="仿宋_GB2312" w:eastAsia="仿宋_GB2312" w:hint="eastAsia"/>
          <w:sz w:val="28"/>
          <w:szCs w:val="28"/>
        </w:rPr>
        <w:t>语</w:t>
      </w:r>
      <w:r w:rsidRPr="009C2F9C">
        <w:rPr>
          <w:rFonts w:ascii="仿宋_GB2312" w:eastAsia="仿宋_GB2312"/>
          <w:sz w:val="28"/>
          <w:szCs w:val="28"/>
        </w:rPr>
        <w:t>法结构、</w:t>
      </w:r>
      <w:r w:rsidRPr="009C2F9C">
        <w:rPr>
          <w:rFonts w:ascii="仿宋_GB2312" w:eastAsia="仿宋_GB2312" w:hint="eastAsia"/>
          <w:sz w:val="28"/>
          <w:szCs w:val="28"/>
        </w:rPr>
        <w:t>函</w:t>
      </w:r>
      <w:r w:rsidRPr="009C2F9C">
        <w:rPr>
          <w:rFonts w:ascii="仿宋_GB2312" w:eastAsia="仿宋_GB2312"/>
          <w:sz w:val="28"/>
          <w:szCs w:val="28"/>
        </w:rPr>
        <w:t>数、</w:t>
      </w:r>
      <w:r w:rsidRPr="009C2F9C">
        <w:rPr>
          <w:rFonts w:ascii="仿宋_GB2312" w:eastAsia="仿宋_GB2312" w:hint="eastAsia"/>
          <w:sz w:val="28"/>
          <w:szCs w:val="28"/>
        </w:rPr>
        <w:t>经典算</w:t>
      </w:r>
      <w:r w:rsidRPr="009C2F9C">
        <w:rPr>
          <w:rFonts w:ascii="仿宋_GB2312" w:eastAsia="仿宋_GB2312"/>
          <w:sz w:val="28"/>
          <w:szCs w:val="28"/>
        </w:rPr>
        <w:t>法</w:t>
      </w:r>
      <w:r w:rsidRPr="009C2F9C">
        <w:rPr>
          <w:rFonts w:ascii="仿宋_GB2312" w:eastAsia="仿宋_GB2312" w:hint="eastAsia"/>
          <w:sz w:val="28"/>
          <w:szCs w:val="28"/>
        </w:rPr>
        <w:t>的</w:t>
      </w:r>
      <w:r w:rsidRPr="009C2F9C">
        <w:rPr>
          <w:rFonts w:ascii="仿宋_GB2312" w:eastAsia="仿宋_GB2312"/>
          <w:sz w:val="28"/>
          <w:szCs w:val="28"/>
        </w:rPr>
        <w:t>理解</w:t>
      </w:r>
      <w:r w:rsidRPr="009C2F9C">
        <w:rPr>
          <w:rFonts w:ascii="仿宋_GB2312" w:eastAsia="仿宋_GB2312" w:hint="eastAsia"/>
          <w:sz w:val="28"/>
          <w:szCs w:val="28"/>
        </w:rPr>
        <w:t>与编程等</w:t>
      </w:r>
      <w:r w:rsidRPr="009C2F9C">
        <w:rPr>
          <w:rFonts w:ascii="仿宋_GB2312" w:eastAsia="仿宋_GB2312"/>
          <w:sz w:val="28"/>
          <w:szCs w:val="28"/>
        </w:rPr>
        <w:t>；</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w:t>
      </w:r>
      <w:r w:rsidRPr="009C2F9C">
        <w:rPr>
          <w:rFonts w:ascii="仿宋_GB2312" w:eastAsia="仿宋_GB2312"/>
          <w:sz w:val="28"/>
          <w:szCs w:val="28"/>
        </w:rPr>
        <w:t>3）JAVA语言</w:t>
      </w:r>
      <w:r w:rsidRPr="009C2F9C">
        <w:rPr>
          <w:rFonts w:ascii="仿宋_GB2312" w:eastAsia="仿宋_GB2312" w:hint="eastAsia"/>
          <w:sz w:val="28"/>
          <w:szCs w:val="28"/>
        </w:rPr>
        <w:t>程序</w:t>
      </w:r>
      <w:r w:rsidRPr="009C2F9C">
        <w:rPr>
          <w:rFonts w:ascii="仿宋_GB2312" w:eastAsia="仿宋_GB2312"/>
          <w:sz w:val="28"/>
          <w:szCs w:val="28"/>
        </w:rPr>
        <w:t>设计：JAVA</w:t>
      </w:r>
      <w:r w:rsidRPr="009C2F9C">
        <w:rPr>
          <w:rFonts w:ascii="仿宋_GB2312" w:eastAsia="仿宋_GB2312" w:hint="eastAsia"/>
          <w:sz w:val="28"/>
          <w:szCs w:val="28"/>
        </w:rPr>
        <w:t>语</w:t>
      </w:r>
      <w:r w:rsidRPr="009C2F9C">
        <w:rPr>
          <w:rFonts w:ascii="仿宋_GB2312" w:eastAsia="仿宋_GB2312"/>
          <w:sz w:val="28"/>
          <w:szCs w:val="28"/>
        </w:rPr>
        <w:t>言</w:t>
      </w:r>
      <w:r w:rsidRPr="009C2F9C">
        <w:rPr>
          <w:rFonts w:ascii="仿宋_GB2312" w:eastAsia="仿宋_GB2312" w:hint="eastAsia"/>
          <w:sz w:val="28"/>
          <w:szCs w:val="28"/>
        </w:rPr>
        <w:t>的特</w:t>
      </w:r>
      <w:r w:rsidRPr="009C2F9C">
        <w:rPr>
          <w:rFonts w:ascii="仿宋_GB2312" w:eastAsia="仿宋_GB2312"/>
          <w:sz w:val="28"/>
          <w:szCs w:val="28"/>
        </w:rPr>
        <w:t>点</w:t>
      </w:r>
      <w:r w:rsidRPr="009C2F9C">
        <w:rPr>
          <w:rFonts w:ascii="仿宋_GB2312" w:eastAsia="仿宋_GB2312" w:hint="eastAsia"/>
          <w:sz w:val="28"/>
          <w:szCs w:val="28"/>
        </w:rPr>
        <w:t>、基本</w:t>
      </w:r>
      <w:r w:rsidRPr="009C2F9C">
        <w:rPr>
          <w:rFonts w:ascii="仿宋_GB2312" w:eastAsia="仿宋_GB2312"/>
          <w:sz w:val="28"/>
          <w:szCs w:val="28"/>
        </w:rPr>
        <w:t>构成、</w:t>
      </w:r>
      <w:r w:rsidRPr="009C2F9C">
        <w:rPr>
          <w:rFonts w:ascii="仿宋_GB2312" w:eastAsia="仿宋_GB2312" w:hint="eastAsia"/>
          <w:sz w:val="28"/>
          <w:szCs w:val="28"/>
        </w:rPr>
        <w:t>语</w:t>
      </w:r>
      <w:r w:rsidRPr="009C2F9C">
        <w:rPr>
          <w:rFonts w:ascii="仿宋_GB2312" w:eastAsia="仿宋_GB2312"/>
          <w:sz w:val="28"/>
          <w:szCs w:val="28"/>
        </w:rPr>
        <w:t>法结构</w:t>
      </w:r>
      <w:r w:rsidRPr="009C2F9C">
        <w:rPr>
          <w:rFonts w:ascii="仿宋_GB2312" w:eastAsia="仿宋_GB2312" w:hint="eastAsia"/>
          <w:sz w:val="28"/>
          <w:szCs w:val="28"/>
        </w:rPr>
        <w:t>、类</w:t>
      </w:r>
      <w:r w:rsidRPr="009C2F9C">
        <w:rPr>
          <w:rFonts w:ascii="仿宋_GB2312" w:eastAsia="仿宋_GB2312"/>
          <w:sz w:val="28"/>
          <w:szCs w:val="28"/>
        </w:rPr>
        <w:t>的构造、</w:t>
      </w:r>
      <w:r w:rsidRPr="009C2F9C">
        <w:rPr>
          <w:rFonts w:ascii="仿宋_GB2312" w:eastAsia="仿宋_GB2312" w:hint="eastAsia"/>
          <w:sz w:val="28"/>
          <w:szCs w:val="28"/>
        </w:rPr>
        <w:t>算</w:t>
      </w:r>
      <w:r w:rsidRPr="009C2F9C">
        <w:rPr>
          <w:rFonts w:ascii="仿宋_GB2312" w:eastAsia="仿宋_GB2312"/>
          <w:sz w:val="28"/>
          <w:szCs w:val="28"/>
        </w:rPr>
        <w:t>法</w:t>
      </w:r>
      <w:r w:rsidRPr="009C2F9C">
        <w:rPr>
          <w:rFonts w:ascii="仿宋_GB2312" w:eastAsia="仿宋_GB2312" w:hint="eastAsia"/>
          <w:sz w:val="28"/>
          <w:szCs w:val="28"/>
        </w:rPr>
        <w:t>的</w:t>
      </w:r>
      <w:r w:rsidRPr="009C2F9C">
        <w:rPr>
          <w:rFonts w:ascii="仿宋_GB2312" w:eastAsia="仿宋_GB2312"/>
          <w:sz w:val="28"/>
          <w:szCs w:val="28"/>
        </w:rPr>
        <w:t>理解</w:t>
      </w:r>
      <w:r w:rsidRPr="009C2F9C">
        <w:rPr>
          <w:rFonts w:ascii="仿宋_GB2312" w:eastAsia="仿宋_GB2312" w:hint="eastAsia"/>
          <w:sz w:val="28"/>
          <w:szCs w:val="28"/>
        </w:rPr>
        <w:t>与编程、应</w:t>
      </w:r>
      <w:r w:rsidRPr="009C2F9C">
        <w:rPr>
          <w:rFonts w:ascii="仿宋_GB2312" w:eastAsia="仿宋_GB2312"/>
          <w:sz w:val="28"/>
          <w:szCs w:val="28"/>
        </w:rPr>
        <w:t>用案例</w:t>
      </w:r>
      <w:r w:rsidRPr="009C2F9C">
        <w:rPr>
          <w:rFonts w:ascii="仿宋_GB2312" w:eastAsia="仿宋_GB2312" w:hint="eastAsia"/>
          <w:sz w:val="28"/>
          <w:szCs w:val="28"/>
        </w:rPr>
        <w:t>的</w:t>
      </w:r>
      <w:r w:rsidRPr="009C2F9C">
        <w:rPr>
          <w:rFonts w:ascii="仿宋_GB2312" w:eastAsia="仿宋_GB2312"/>
          <w:sz w:val="28"/>
          <w:szCs w:val="28"/>
        </w:rPr>
        <w:t>编</w:t>
      </w:r>
      <w:r w:rsidRPr="009C2F9C">
        <w:rPr>
          <w:rFonts w:ascii="仿宋_GB2312" w:eastAsia="仿宋_GB2312" w:hint="eastAsia"/>
          <w:sz w:val="28"/>
          <w:szCs w:val="28"/>
        </w:rPr>
        <w:t>程等</w:t>
      </w:r>
      <w:r w:rsidRPr="009C2F9C">
        <w:rPr>
          <w:rFonts w:ascii="仿宋_GB2312" w:eastAsia="仿宋_GB2312"/>
          <w:sz w:val="28"/>
          <w:szCs w:val="28"/>
        </w:rPr>
        <w:t>；</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w:t>
      </w:r>
      <w:r w:rsidRPr="009C2F9C">
        <w:rPr>
          <w:rFonts w:ascii="仿宋_GB2312" w:eastAsia="仿宋_GB2312"/>
          <w:sz w:val="28"/>
          <w:szCs w:val="28"/>
        </w:rPr>
        <w:t>4）</w:t>
      </w:r>
      <w:r w:rsidRPr="009C2F9C">
        <w:rPr>
          <w:rFonts w:ascii="仿宋_GB2312" w:eastAsia="仿宋_GB2312" w:hint="eastAsia"/>
          <w:sz w:val="28"/>
          <w:szCs w:val="28"/>
        </w:rPr>
        <w:t>计算机</w:t>
      </w:r>
      <w:r w:rsidRPr="009C2F9C">
        <w:rPr>
          <w:rFonts w:ascii="仿宋_GB2312" w:eastAsia="仿宋_GB2312"/>
          <w:sz w:val="28"/>
          <w:szCs w:val="28"/>
        </w:rPr>
        <w:t>网络</w:t>
      </w:r>
      <w:r w:rsidRPr="009C2F9C">
        <w:rPr>
          <w:rFonts w:ascii="仿宋_GB2312" w:eastAsia="仿宋_GB2312" w:hint="eastAsia"/>
          <w:sz w:val="28"/>
          <w:szCs w:val="28"/>
        </w:rPr>
        <w:t>基础技</w:t>
      </w:r>
      <w:r w:rsidRPr="009C2F9C">
        <w:rPr>
          <w:rFonts w:ascii="仿宋_GB2312" w:eastAsia="仿宋_GB2312"/>
          <w:sz w:val="28"/>
          <w:szCs w:val="28"/>
        </w:rPr>
        <w:t>术应用：家庭网络应用</w:t>
      </w:r>
      <w:r w:rsidRPr="009C2F9C">
        <w:rPr>
          <w:rFonts w:ascii="仿宋_GB2312" w:eastAsia="仿宋_GB2312" w:hint="eastAsia"/>
          <w:sz w:val="28"/>
          <w:szCs w:val="28"/>
        </w:rPr>
        <w:t>、</w:t>
      </w:r>
      <w:r w:rsidRPr="009C2F9C">
        <w:rPr>
          <w:rFonts w:ascii="仿宋_GB2312" w:eastAsia="仿宋_GB2312"/>
          <w:sz w:val="28"/>
          <w:szCs w:val="28"/>
        </w:rPr>
        <w:t>园区网基本结构</w:t>
      </w:r>
      <w:r w:rsidRPr="009C2F9C">
        <w:rPr>
          <w:rFonts w:ascii="仿宋_GB2312" w:eastAsia="仿宋_GB2312" w:hint="eastAsia"/>
          <w:sz w:val="28"/>
          <w:szCs w:val="28"/>
        </w:rPr>
        <w:t>、</w:t>
      </w:r>
      <w:r w:rsidRPr="009C2F9C">
        <w:rPr>
          <w:rFonts w:ascii="仿宋_GB2312" w:eastAsia="仿宋_GB2312"/>
          <w:sz w:val="28"/>
          <w:szCs w:val="28"/>
        </w:rPr>
        <w:t>认识与制作网络传输介质</w:t>
      </w:r>
      <w:r w:rsidRPr="009C2F9C">
        <w:rPr>
          <w:rFonts w:ascii="仿宋_GB2312" w:eastAsia="仿宋_GB2312" w:hint="eastAsia"/>
          <w:sz w:val="28"/>
          <w:szCs w:val="28"/>
        </w:rPr>
        <w:t>、</w:t>
      </w:r>
      <w:r w:rsidRPr="009C2F9C">
        <w:rPr>
          <w:rFonts w:ascii="仿宋_GB2312" w:eastAsia="仿宋_GB2312"/>
          <w:sz w:val="28"/>
          <w:szCs w:val="28"/>
        </w:rPr>
        <w:t>无线网络搭建</w:t>
      </w:r>
      <w:r w:rsidRPr="009C2F9C">
        <w:rPr>
          <w:rFonts w:ascii="仿宋_GB2312" w:eastAsia="仿宋_GB2312" w:hint="eastAsia"/>
          <w:sz w:val="28"/>
          <w:szCs w:val="28"/>
        </w:rPr>
        <w:t>等</w:t>
      </w:r>
      <w:r w:rsidRPr="009C2F9C">
        <w:rPr>
          <w:rFonts w:ascii="仿宋_GB2312" w:eastAsia="仿宋_GB2312"/>
          <w:sz w:val="28"/>
          <w:szCs w:val="28"/>
        </w:rPr>
        <w:t>；</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w:t>
      </w:r>
      <w:r w:rsidRPr="009C2F9C">
        <w:rPr>
          <w:rFonts w:ascii="仿宋_GB2312" w:eastAsia="仿宋_GB2312"/>
          <w:sz w:val="28"/>
          <w:szCs w:val="28"/>
        </w:rPr>
        <w:t>5）</w:t>
      </w:r>
      <w:r w:rsidRPr="009C2F9C">
        <w:rPr>
          <w:rFonts w:ascii="仿宋_GB2312" w:eastAsia="仿宋_GB2312" w:hint="eastAsia"/>
          <w:sz w:val="28"/>
          <w:szCs w:val="28"/>
        </w:rPr>
        <w:t>物</w:t>
      </w:r>
      <w:r w:rsidRPr="009C2F9C">
        <w:rPr>
          <w:rFonts w:ascii="仿宋_GB2312" w:eastAsia="仿宋_GB2312"/>
          <w:sz w:val="28"/>
          <w:szCs w:val="28"/>
        </w:rPr>
        <w:t>联网</w:t>
      </w:r>
      <w:r w:rsidRPr="009C2F9C">
        <w:rPr>
          <w:rFonts w:ascii="仿宋_GB2312" w:eastAsia="仿宋_GB2312" w:hint="eastAsia"/>
          <w:sz w:val="28"/>
          <w:szCs w:val="28"/>
        </w:rPr>
        <w:t>综</w:t>
      </w:r>
      <w:r w:rsidRPr="009C2F9C">
        <w:rPr>
          <w:rFonts w:ascii="仿宋_GB2312" w:eastAsia="仿宋_GB2312"/>
          <w:sz w:val="28"/>
          <w:szCs w:val="28"/>
        </w:rPr>
        <w:t>合技术应用：</w:t>
      </w:r>
      <w:r w:rsidRPr="009C2F9C">
        <w:rPr>
          <w:rFonts w:ascii="仿宋_GB2312" w:eastAsia="仿宋_GB2312" w:hint="eastAsia"/>
          <w:sz w:val="28"/>
          <w:szCs w:val="28"/>
        </w:rPr>
        <w:t>电工电子常识、常</w:t>
      </w:r>
      <w:r w:rsidRPr="009C2F9C">
        <w:rPr>
          <w:rFonts w:ascii="仿宋_GB2312" w:eastAsia="仿宋_GB2312"/>
          <w:sz w:val="28"/>
          <w:szCs w:val="28"/>
        </w:rPr>
        <w:t>用</w:t>
      </w:r>
      <w:r w:rsidRPr="009C2F9C">
        <w:rPr>
          <w:rFonts w:ascii="仿宋_GB2312" w:eastAsia="仿宋_GB2312" w:hint="eastAsia"/>
          <w:sz w:val="28"/>
          <w:szCs w:val="28"/>
        </w:rPr>
        <w:t>传感器电路的识别</w:t>
      </w:r>
      <w:r w:rsidRPr="009C2F9C">
        <w:rPr>
          <w:rFonts w:ascii="仿宋_GB2312" w:eastAsia="仿宋_GB2312"/>
          <w:sz w:val="28"/>
          <w:szCs w:val="28"/>
        </w:rPr>
        <w:t>与</w:t>
      </w:r>
      <w:r w:rsidRPr="009C2F9C">
        <w:rPr>
          <w:rFonts w:ascii="仿宋_GB2312" w:eastAsia="仿宋_GB2312" w:hint="eastAsia"/>
          <w:sz w:val="28"/>
          <w:szCs w:val="28"/>
        </w:rPr>
        <w:t>原</w:t>
      </w:r>
      <w:r w:rsidRPr="009C2F9C">
        <w:rPr>
          <w:rFonts w:ascii="仿宋_GB2312" w:eastAsia="仿宋_GB2312"/>
          <w:sz w:val="28"/>
          <w:szCs w:val="28"/>
        </w:rPr>
        <w:t>理分析。</w:t>
      </w:r>
    </w:p>
    <w:p w:rsidR="009C2F9C" w:rsidRPr="005E241F" w:rsidRDefault="009C2F9C" w:rsidP="009C2F9C">
      <w:pPr>
        <w:spacing w:line="42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4.参考书目</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（1）</w:t>
      </w:r>
      <w:r w:rsidRPr="009C2F9C">
        <w:rPr>
          <w:rFonts w:ascii="仿宋_GB2312" w:eastAsia="仿宋_GB2312"/>
          <w:sz w:val="28"/>
          <w:szCs w:val="28"/>
        </w:rPr>
        <w:t>《物联网工程导论》（第2版）</w:t>
      </w:r>
      <w:r w:rsidRPr="009C2F9C">
        <w:rPr>
          <w:rFonts w:ascii="仿宋_GB2312" w:eastAsia="仿宋_GB2312" w:hint="eastAsia"/>
          <w:sz w:val="28"/>
          <w:szCs w:val="28"/>
        </w:rPr>
        <w:t>，</w:t>
      </w:r>
      <w:r w:rsidRPr="009C2F9C">
        <w:rPr>
          <w:rFonts w:ascii="仿宋_GB2312" w:eastAsia="仿宋_GB2312"/>
          <w:sz w:val="28"/>
          <w:szCs w:val="28"/>
        </w:rPr>
        <w:t>何凤梅、</w:t>
      </w:r>
      <w:proofErr w:type="gramStart"/>
      <w:r w:rsidRPr="009C2F9C">
        <w:rPr>
          <w:rFonts w:ascii="仿宋_GB2312" w:eastAsia="仿宋_GB2312" w:hint="eastAsia"/>
          <w:sz w:val="28"/>
          <w:szCs w:val="28"/>
        </w:rPr>
        <w:t>詹</w:t>
      </w:r>
      <w:proofErr w:type="gramEnd"/>
      <w:r w:rsidRPr="009C2F9C">
        <w:rPr>
          <w:rFonts w:ascii="仿宋_GB2312" w:eastAsia="仿宋_GB2312"/>
          <w:sz w:val="28"/>
          <w:szCs w:val="28"/>
        </w:rPr>
        <w:t>青龙、王恒心主编，</w:t>
      </w:r>
      <w:r w:rsidRPr="009C2F9C">
        <w:rPr>
          <w:rFonts w:ascii="仿宋_GB2312" w:eastAsia="仿宋_GB2312" w:hint="eastAsia"/>
          <w:sz w:val="28"/>
          <w:szCs w:val="28"/>
        </w:rPr>
        <w:t>清华大学出版社（</w:t>
      </w:r>
      <w:r w:rsidRPr="009C2F9C">
        <w:rPr>
          <w:rFonts w:ascii="仿宋_GB2312" w:eastAsia="仿宋_GB2312"/>
          <w:sz w:val="28"/>
          <w:szCs w:val="28"/>
        </w:rPr>
        <w:t>2018年10月）</w:t>
      </w:r>
      <w:r w:rsidRPr="009C2F9C">
        <w:rPr>
          <w:rFonts w:ascii="仿宋_GB2312" w:eastAsia="仿宋_GB2312" w:hint="eastAsia"/>
          <w:sz w:val="28"/>
          <w:szCs w:val="28"/>
        </w:rPr>
        <w:t>；</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（2）</w:t>
      </w:r>
      <w:r w:rsidRPr="009C2F9C">
        <w:rPr>
          <w:rFonts w:ascii="仿宋_GB2312" w:eastAsia="仿宋_GB2312"/>
          <w:sz w:val="28"/>
          <w:szCs w:val="28"/>
        </w:rPr>
        <w:t>《网络设备配</w:t>
      </w:r>
      <w:r w:rsidRPr="009C2F9C">
        <w:rPr>
          <w:rFonts w:ascii="仿宋_GB2312" w:eastAsia="仿宋_GB2312" w:hint="eastAsia"/>
          <w:sz w:val="28"/>
          <w:szCs w:val="28"/>
        </w:rPr>
        <w:t>置</w:t>
      </w:r>
      <w:r w:rsidRPr="009C2F9C">
        <w:rPr>
          <w:rFonts w:ascii="仿宋_GB2312" w:eastAsia="仿宋_GB2312"/>
          <w:sz w:val="28"/>
          <w:szCs w:val="28"/>
        </w:rPr>
        <w:t>与调试》</w:t>
      </w:r>
      <w:r w:rsidRPr="009C2F9C">
        <w:rPr>
          <w:rFonts w:ascii="仿宋_GB2312" w:eastAsia="仿宋_GB2312" w:hint="eastAsia"/>
          <w:sz w:val="28"/>
          <w:szCs w:val="28"/>
        </w:rPr>
        <w:t>第2版</w:t>
      </w:r>
      <w:r w:rsidRPr="009C2F9C">
        <w:rPr>
          <w:rFonts w:ascii="仿宋_GB2312" w:eastAsia="仿宋_GB2312"/>
          <w:sz w:val="28"/>
          <w:szCs w:val="28"/>
        </w:rPr>
        <w:t>，高等教育出版</w:t>
      </w:r>
      <w:r w:rsidRPr="009C2F9C">
        <w:rPr>
          <w:rFonts w:ascii="仿宋_GB2312" w:eastAsia="仿宋_GB2312" w:hint="eastAsia"/>
          <w:sz w:val="28"/>
          <w:szCs w:val="28"/>
        </w:rPr>
        <w:t>社</w:t>
      </w:r>
      <w:r w:rsidRPr="009C2F9C">
        <w:rPr>
          <w:rFonts w:ascii="仿宋_GB2312" w:eastAsia="仿宋_GB2312"/>
          <w:sz w:val="28"/>
          <w:szCs w:val="28"/>
        </w:rPr>
        <w:t>（</w:t>
      </w:r>
      <w:r w:rsidRPr="009C2F9C">
        <w:rPr>
          <w:rFonts w:ascii="仿宋_GB2312" w:eastAsia="仿宋_GB2312" w:hint="eastAsia"/>
          <w:sz w:val="28"/>
          <w:szCs w:val="28"/>
        </w:rPr>
        <w:t>2015年2月</w:t>
      </w:r>
      <w:r w:rsidRPr="009C2F9C">
        <w:rPr>
          <w:rFonts w:ascii="仿宋_GB2312" w:eastAsia="仿宋_GB2312"/>
          <w:sz w:val="28"/>
          <w:szCs w:val="28"/>
        </w:rPr>
        <w:t>）</w:t>
      </w:r>
      <w:r w:rsidRPr="009C2F9C">
        <w:rPr>
          <w:rFonts w:ascii="仿宋_GB2312" w:eastAsia="仿宋_GB2312" w:hint="eastAsia"/>
          <w:sz w:val="28"/>
          <w:szCs w:val="28"/>
        </w:rPr>
        <w:t>；</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（3）</w:t>
      </w:r>
      <w:r w:rsidRPr="009C2F9C">
        <w:rPr>
          <w:rFonts w:ascii="仿宋_GB2312" w:eastAsia="仿宋_GB2312"/>
          <w:sz w:val="28"/>
          <w:szCs w:val="28"/>
        </w:rPr>
        <w:t>C</w:t>
      </w:r>
      <w:r w:rsidRPr="009C2F9C">
        <w:rPr>
          <w:rFonts w:ascii="仿宋_GB2312" w:eastAsia="仿宋_GB2312" w:hint="eastAsia"/>
          <w:sz w:val="28"/>
          <w:szCs w:val="28"/>
        </w:rPr>
        <w:t>和</w:t>
      </w:r>
      <w:r w:rsidRPr="009C2F9C">
        <w:rPr>
          <w:rFonts w:ascii="仿宋_GB2312" w:eastAsia="仿宋_GB2312"/>
          <w:sz w:val="28"/>
          <w:szCs w:val="28"/>
        </w:rPr>
        <w:t>JAVA</w:t>
      </w:r>
      <w:r w:rsidRPr="009C2F9C">
        <w:rPr>
          <w:rFonts w:ascii="仿宋_GB2312" w:eastAsia="仿宋_GB2312" w:hint="eastAsia"/>
          <w:sz w:val="28"/>
          <w:szCs w:val="28"/>
        </w:rPr>
        <w:t>程序设</w:t>
      </w:r>
      <w:r w:rsidRPr="009C2F9C">
        <w:rPr>
          <w:rFonts w:ascii="仿宋_GB2312" w:eastAsia="仿宋_GB2312"/>
          <w:sz w:val="28"/>
          <w:szCs w:val="28"/>
        </w:rPr>
        <w:t>计</w:t>
      </w:r>
      <w:r w:rsidRPr="009C2F9C">
        <w:rPr>
          <w:rFonts w:ascii="仿宋_GB2312" w:eastAsia="仿宋_GB2312" w:hint="eastAsia"/>
          <w:sz w:val="28"/>
          <w:szCs w:val="28"/>
        </w:rPr>
        <w:t>的</w:t>
      </w:r>
      <w:r w:rsidRPr="009C2F9C">
        <w:rPr>
          <w:rFonts w:ascii="仿宋_GB2312" w:eastAsia="仿宋_GB2312"/>
          <w:sz w:val="28"/>
          <w:szCs w:val="28"/>
        </w:rPr>
        <w:t>教材</w:t>
      </w:r>
      <w:r w:rsidRPr="009C2F9C">
        <w:rPr>
          <w:rFonts w:ascii="仿宋_GB2312" w:eastAsia="仿宋_GB2312" w:hint="eastAsia"/>
          <w:sz w:val="28"/>
          <w:szCs w:val="28"/>
        </w:rPr>
        <w:t>均</w:t>
      </w:r>
      <w:r w:rsidRPr="009C2F9C">
        <w:rPr>
          <w:rFonts w:ascii="仿宋_GB2312" w:eastAsia="仿宋_GB2312"/>
          <w:sz w:val="28"/>
          <w:szCs w:val="28"/>
        </w:rPr>
        <w:t>可</w:t>
      </w:r>
      <w:r w:rsidRPr="009C2F9C">
        <w:rPr>
          <w:rFonts w:ascii="仿宋_GB2312" w:eastAsia="仿宋_GB2312" w:hint="eastAsia"/>
          <w:sz w:val="28"/>
          <w:szCs w:val="28"/>
        </w:rPr>
        <w:t>;</w:t>
      </w:r>
    </w:p>
    <w:p w:rsidR="009C2F9C" w:rsidRPr="009C2F9C" w:rsidRDefault="009C2F9C" w:rsidP="009C2F9C">
      <w:pPr>
        <w:spacing w:line="420" w:lineRule="exact"/>
        <w:ind w:firstLineChars="200" w:firstLine="560"/>
        <w:rPr>
          <w:rFonts w:ascii="仿宋_GB2312" w:eastAsia="仿宋_GB2312"/>
          <w:sz w:val="28"/>
          <w:szCs w:val="28"/>
        </w:rPr>
      </w:pPr>
      <w:r w:rsidRPr="009C2F9C">
        <w:rPr>
          <w:rFonts w:ascii="仿宋_GB2312" w:eastAsia="仿宋_GB2312" w:hint="eastAsia"/>
          <w:sz w:val="28"/>
          <w:szCs w:val="28"/>
        </w:rPr>
        <w:t>（4）</w:t>
      </w:r>
      <w:r w:rsidRPr="009C2F9C">
        <w:rPr>
          <w:rFonts w:ascii="仿宋_GB2312" w:eastAsia="仿宋_GB2312"/>
          <w:sz w:val="28"/>
          <w:szCs w:val="28"/>
        </w:rPr>
        <w:t>《物联网硬件技术》，王恒心</w:t>
      </w:r>
      <w:r w:rsidRPr="009C2F9C">
        <w:rPr>
          <w:rFonts w:ascii="仿宋_GB2312" w:eastAsia="仿宋_GB2312" w:hint="eastAsia"/>
          <w:sz w:val="28"/>
          <w:szCs w:val="28"/>
        </w:rPr>
        <w:t>、</w:t>
      </w:r>
      <w:r w:rsidRPr="009C2F9C">
        <w:rPr>
          <w:rFonts w:ascii="仿宋_GB2312" w:eastAsia="仿宋_GB2312"/>
          <w:sz w:val="28"/>
          <w:szCs w:val="28"/>
        </w:rPr>
        <w:t>鲁作勋主编，机械工业出版社（</w:t>
      </w:r>
      <w:r w:rsidRPr="009C2F9C">
        <w:rPr>
          <w:rFonts w:ascii="仿宋_GB2312" w:eastAsia="仿宋_GB2312" w:hint="eastAsia"/>
          <w:sz w:val="28"/>
          <w:szCs w:val="28"/>
        </w:rPr>
        <w:t>2018年4月</w:t>
      </w:r>
      <w:r w:rsidRPr="009C2F9C">
        <w:rPr>
          <w:rFonts w:ascii="仿宋_GB2312" w:eastAsia="仿宋_GB2312"/>
          <w:sz w:val="28"/>
          <w:szCs w:val="28"/>
        </w:rPr>
        <w:t>）。</w:t>
      </w:r>
    </w:p>
    <w:p w:rsidR="009C2F9C" w:rsidRDefault="009C2F9C" w:rsidP="009C2F9C">
      <w:pPr>
        <w:jc w:val="center"/>
        <w:rPr>
          <w:rFonts w:ascii="方正小标宋简体" w:eastAsia="方正小标宋简体"/>
          <w:sz w:val="36"/>
          <w:szCs w:val="36"/>
        </w:rPr>
      </w:pPr>
      <w:r>
        <w:rPr>
          <w:rFonts w:ascii="方正小标宋简体" w:eastAsia="方正小标宋简体" w:hint="eastAsia"/>
          <w:sz w:val="36"/>
          <w:szCs w:val="36"/>
        </w:rPr>
        <w:lastRenderedPageBreak/>
        <w:t>经济贸易系国际贸易教师岗</w:t>
      </w:r>
    </w:p>
    <w:p w:rsidR="009C2F9C" w:rsidRDefault="009C2F9C" w:rsidP="009C2F9C">
      <w:pPr>
        <w:jc w:val="center"/>
        <w:rPr>
          <w:rFonts w:ascii="楷体_GB2312" w:eastAsia="楷体_GB2312"/>
          <w:sz w:val="28"/>
          <w:szCs w:val="28"/>
        </w:rPr>
      </w:pPr>
      <w:r>
        <w:rPr>
          <w:rFonts w:ascii="楷体_GB2312" w:eastAsia="楷体_GB2312" w:hint="eastAsia"/>
          <w:sz w:val="28"/>
          <w:szCs w:val="28"/>
        </w:rPr>
        <w:t>（岗位代码：B14-20-0</w:t>
      </w:r>
      <w:r w:rsidR="00836C45">
        <w:rPr>
          <w:rFonts w:ascii="楷体_GB2312" w:eastAsia="楷体_GB2312"/>
          <w:sz w:val="28"/>
          <w:szCs w:val="28"/>
        </w:rPr>
        <w:t>6</w:t>
      </w:r>
      <w:r>
        <w:rPr>
          <w:rFonts w:ascii="楷体_GB2312" w:eastAsia="楷体_GB2312" w:hint="eastAsia"/>
          <w:sz w:val="28"/>
          <w:szCs w:val="28"/>
        </w:rPr>
        <w:t>）</w:t>
      </w:r>
    </w:p>
    <w:p w:rsidR="009C2F9C" w:rsidRDefault="009C2F9C" w:rsidP="009C2F9C">
      <w:pPr>
        <w:jc w:val="center"/>
        <w:rPr>
          <w:rFonts w:ascii="楷体_GB2312" w:eastAsia="楷体_GB2312"/>
          <w:sz w:val="28"/>
          <w:szCs w:val="28"/>
        </w:rPr>
      </w:pPr>
      <w:r>
        <w:rPr>
          <w:rFonts w:ascii="楷体_GB2312" w:eastAsia="楷体_GB2312" w:hint="eastAsia"/>
          <w:sz w:val="28"/>
          <w:szCs w:val="28"/>
        </w:rPr>
        <w:t>（专业知识考试科目：《国际贸易理论与实务》）</w:t>
      </w:r>
    </w:p>
    <w:p w:rsidR="009C2F9C" w:rsidRPr="005E241F" w:rsidRDefault="005E241F" w:rsidP="009C2F9C">
      <w:pPr>
        <w:spacing w:line="460" w:lineRule="exact"/>
        <w:ind w:firstLineChars="200" w:firstLine="562"/>
        <w:rPr>
          <w:rFonts w:ascii="仿宋_GB2312" w:eastAsia="仿宋_GB2312"/>
          <w:b/>
          <w:bCs/>
          <w:sz w:val="28"/>
          <w:szCs w:val="28"/>
        </w:rPr>
      </w:pPr>
      <w:r>
        <w:rPr>
          <w:rFonts w:ascii="仿宋_GB2312" w:eastAsia="仿宋_GB2312"/>
          <w:b/>
          <w:bCs/>
          <w:sz w:val="28"/>
          <w:szCs w:val="28"/>
        </w:rPr>
        <w:t>1.</w:t>
      </w:r>
      <w:r w:rsidR="009C2F9C" w:rsidRPr="005E241F">
        <w:rPr>
          <w:rFonts w:ascii="仿宋_GB2312" w:eastAsia="仿宋_GB2312" w:hint="eastAsia"/>
          <w:b/>
          <w:bCs/>
          <w:sz w:val="28"/>
          <w:szCs w:val="28"/>
        </w:rPr>
        <w:t>考试的总体要求</w:t>
      </w:r>
    </w:p>
    <w:p w:rsidR="009C2F9C" w:rsidRDefault="009C2F9C" w:rsidP="009C2F9C">
      <w:pPr>
        <w:spacing w:line="460" w:lineRule="exact"/>
        <w:ind w:firstLineChars="200" w:firstLine="560"/>
        <w:rPr>
          <w:rFonts w:ascii="仿宋_GB2312" w:eastAsia="仿宋_GB2312"/>
          <w:sz w:val="28"/>
          <w:szCs w:val="28"/>
        </w:rPr>
      </w:pPr>
      <w:r>
        <w:rPr>
          <w:rFonts w:ascii="仿宋_GB2312" w:eastAsia="仿宋_GB2312" w:hint="eastAsia"/>
          <w:sz w:val="28"/>
          <w:szCs w:val="28"/>
        </w:rPr>
        <w:t>主要考察对国际贸易理论知识、国际贸易专业知识、进出口业务操作及函电相关知识的掌握程度和灵活运用能力，以及解决实际问题的能力和水平。</w:t>
      </w:r>
    </w:p>
    <w:p w:rsidR="009C2F9C" w:rsidRPr="005E241F" w:rsidRDefault="005E241F" w:rsidP="009C2F9C">
      <w:pPr>
        <w:spacing w:line="460" w:lineRule="exact"/>
        <w:ind w:firstLineChars="200" w:firstLine="562"/>
        <w:rPr>
          <w:rFonts w:ascii="仿宋_GB2312" w:eastAsia="仿宋_GB2312"/>
          <w:b/>
          <w:bCs/>
          <w:sz w:val="28"/>
          <w:szCs w:val="28"/>
        </w:rPr>
      </w:pPr>
      <w:r>
        <w:rPr>
          <w:rFonts w:ascii="仿宋_GB2312" w:eastAsia="仿宋_GB2312"/>
          <w:b/>
          <w:bCs/>
          <w:sz w:val="28"/>
          <w:szCs w:val="28"/>
        </w:rPr>
        <w:t>2.</w:t>
      </w:r>
      <w:r w:rsidR="009C2F9C" w:rsidRPr="005E241F">
        <w:rPr>
          <w:rFonts w:ascii="仿宋_GB2312" w:eastAsia="仿宋_GB2312" w:hint="eastAsia"/>
          <w:b/>
          <w:bCs/>
          <w:sz w:val="28"/>
          <w:szCs w:val="28"/>
        </w:rPr>
        <w:t>考试内容及比例</w:t>
      </w:r>
    </w:p>
    <w:p w:rsidR="009C2F9C" w:rsidRDefault="009C2F9C" w:rsidP="009C2F9C">
      <w:pPr>
        <w:spacing w:line="460" w:lineRule="exact"/>
        <w:ind w:firstLineChars="200" w:firstLine="560"/>
        <w:rPr>
          <w:rFonts w:ascii="仿宋_GB2312" w:eastAsia="仿宋_GB2312"/>
          <w:sz w:val="28"/>
          <w:szCs w:val="28"/>
        </w:rPr>
      </w:pPr>
      <w:r>
        <w:rPr>
          <w:rFonts w:ascii="仿宋_GB2312" w:eastAsia="仿宋_GB2312" w:hint="eastAsia"/>
          <w:sz w:val="28"/>
          <w:szCs w:val="28"/>
        </w:rPr>
        <w:t>考试内容包括五个部分，国际贸易理论（约占10%）、国际贸易实务（约占20%）、外贸单证（约占35%）、商务英语函电（约占15%）、国际货物运输（约占20%）。</w:t>
      </w:r>
    </w:p>
    <w:p w:rsidR="009C2F9C" w:rsidRPr="005E241F" w:rsidRDefault="005E241F" w:rsidP="009C2F9C">
      <w:pPr>
        <w:spacing w:line="460" w:lineRule="exact"/>
        <w:ind w:firstLineChars="200" w:firstLine="562"/>
        <w:rPr>
          <w:rFonts w:ascii="仿宋_GB2312" w:eastAsia="仿宋_GB2312"/>
          <w:b/>
          <w:bCs/>
          <w:sz w:val="28"/>
          <w:szCs w:val="28"/>
        </w:rPr>
      </w:pPr>
      <w:r>
        <w:rPr>
          <w:rFonts w:ascii="仿宋_GB2312" w:eastAsia="仿宋_GB2312"/>
          <w:b/>
          <w:bCs/>
          <w:sz w:val="28"/>
          <w:szCs w:val="28"/>
        </w:rPr>
        <w:t>3.</w:t>
      </w:r>
      <w:r w:rsidR="009C2F9C" w:rsidRPr="005E241F">
        <w:rPr>
          <w:rFonts w:ascii="仿宋_GB2312" w:eastAsia="仿宋_GB2312" w:hint="eastAsia"/>
          <w:b/>
          <w:bCs/>
          <w:sz w:val="28"/>
          <w:szCs w:val="28"/>
        </w:rPr>
        <w:t>主要考点</w:t>
      </w:r>
    </w:p>
    <w:p w:rsidR="009C2F9C" w:rsidRDefault="009C2F9C" w:rsidP="009C2F9C">
      <w:pPr>
        <w:spacing w:line="460" w:lineRule="exact"/>
        <w:ind w:firstLineChars="200" w:firstLine="560"/>
        <w:rPr>
          <w:rFonts w:ascii="仿宋_GB2312" w:eastAsia="仿宋_GB2312"/>
          <w:sz w:val="28"/>
          <w:szCs w:val="28"/>
        </w:rPr>
      </w:pPr>
      <w:r>
        <w:rPr>
          <w:rFonts w:ascii="仿宋_GB2312" w:eastAsia="仿宋_GB2312" w:hint="eastAsia"/>
          <w:sz w:val="28"/>
          <w:szCs w:val="28"/>
        </w:rPr>
        <w:t>（1）国际贸易理论：国际贸易的基本概念、关税政策、非关税壁垒政策、出口管理政策；</w:t>
      </w:r>
    </w:p>
    <w:p w:rsidR="009C2F9C" w:rsidRDefault="009C2F9C" w:rsidP="009C2F9C">
      <w:pPr>
        <w:spacing w:line="460" w:lineRule="exact"/>
        <w:ind w:firstLineChars="200" w:firstLine="560"/>
        <w:rPr>
          <w:rFonts w:ascii="仿宋_GB2312" w:eastAsia="仿宋_GB2312"/>
          <w:sz w:val="28"/>
          <w:szCs w:val="28"/>
        </w:rPr>
      </w:pPr>
      <w:r>
        <w:rPr>
          <w:rFonts w:ascii="仿宋_GB2312" w:eastAsia="仿宋_GB2312" w:hint="eastAsia"/>
          <w:sz w:val="28"/>
          <w:szCs w:val="28"/>
        </w:rPr>
        <w:t>（2）国际贸易实务：国际贸易术语分析及实际应用、国际贸易商品的价格、国际贸易结算及检验、索赔、不可抗力和仲裁；</w:t>
      </w:r>
    </w:p>
    <w:p w:rsidR="009C2F9C" w:rsidRDefault="009C2F9C" w:rsidP="009C2F9C">
      <w:pPr>
        <w:spacing w:line="460" w:lineRule="exact"/>
        <w:ind w:firstLineChars="200" w:firstLine="560"/>
        <w:rPr>
          <w:rFonts w:ascii="仿宋_GB2312" w:eastAsia="仿宋_GB2312"/>
          <w:sz w:val="28"/>
          <w:szCs w:val="28"/>
        </w:rPr>
      </w:pPr>
      <w:r>
        <w:rPr>
          <w:rFonts w:ascii="仿宋_GB2312" w:eastAsia="仿宋_GB2312" w:hint="eastAsia"/>
          <w:sz w:val="28"/>
          <w:szCs w:val="28"/>
        </w:rPr>
        <w:t>（3）外贸单证：信用证审证和改证操作、商业发票、装箱单、产地证、汇票等及相关附属单据制作及审核操作；</w:t>
      </w:r>
    </w:p>
    <w:p w:rsidR="009C2F9C" w:rsidRDefault="009C2F9C" w:rsidP="009C2F9C">
      <w:pPr>
        <w:spacing w:line="460" w:lineRule="exact"/>
        <w:ind w:firstLineChars="200" w:firstLine="560"/>
        <w:rPr>
          <w:rFonts w:ascii="仿宋_GB2312" w:eastAsia="仿宋_GB2312"/>
          <w:sz w:val="28"/>
          <w:szCs w:val="28"/>
        </w:rPr>
      </w:pPr>
      <w:r>
        <w:rPr>
          <w:rFonts w:ascii="仿宋_GB2312" w:eastAsia="仿宋_GB2312" w:hint="eastAsia"/>
          <w:sz w:val="28"/>
          <w:szCs w:val="28"/>
        </w:rPr>
        <w:t>（4）商务英语函电：出口报价及书写发盘函操作、核算出口还价和书写还</w:t>
      </w:r>
      <w:proofErr w:type="gramStart"/>
      <w:r>
        <w:rPr>
          <w:rFonts w:ascii="仿宋_GB2312" w:eastAsia="仿宋_GB2312" w:hint="eastAsia"/>
          <w:sz w:val="28"/>
          <w:szCs w:val="28"/>
        </w:rPr>
        <w:t>盘函操作</w:t>
      </w:r>
      <w:proofErr w:type="gramEnd"/>
      <w:r>
        <w:rPr>
          <w:rFonts w:ascii="仿宋_GB2312" w:eastAsia="仿宋_GB2312" w:hint="eastAsia"/>
          <w:sz w:val="28"/>
          <w:szCs w:val="28"/>
        </w:rPr>
        <w:t>及进出口业务相关函电书写；</w:t>
      </w:r>
    </w:p>
    <w:p w:rsidR="009C2F9C" w:rsidRDefault="009C2F9C" w:rsidP="009C2F9C">
      <w:pPr>
        <w:spacing w:line="460" w:lineRule="exact"/>
        <w:ind w:firstLineChars="200" w:firstLine="560"/>
        <w:rPr>
          <w:rFonts w:ascii="仿宋_GB2312" w:eastAsia="仿宋_GB2312"/>
          <w:sz w:val="28"/>
          <w:szCs w:val="28"/>
        </w:rPr>
      </w:pPr>
      <w:r>
        <w:rPr>
          <w:rFonts w:ascii="仿宋_GB2312" w:eastAsia="仿宋_GB2312" w:hint="eastAsia"/>
          <w:sz w:val="28"/>
          <w:szCs w:val="28"/>
        </w:rPr>
        <w:t>（5）国际货物运输：集装箱运输、国际海运、航空运输费用核算及航空运单填制及国际货物运输保险。</w:t>
      </w:r>
    </w:p>
    <w:p w:rsidR="009C2F9C" w:rsidRPr="005E241F" w:rsidRDefault="005E241F" w:rsidP="009C2F9C">
      <w:pPr>
        <w:spacing w:line="460" w:lineRule="exact"/>
        <w:ind w:firstLineChars="200" w:firstLine="562"/>
        <w:rPr>
          <w:rFonts w:ascii="仿宋_GB2312" w:eastAsia="仿宋_GB2312"/>
          <w:b/>
          <w:bCs/>
          <w:sz w:val="28"/>
          <w:szCs w:val="28"/>
        </w:rPr>
      </w:pPr>
      <w:r>
        <w:rPr>
          <w:rFonts w:ascii="仿宋_GB2312" w:eastAsia="仿宋_GB2312"/>
          <w:b/>
          <w:bCs/>
          <w:sz w:val="28"/>
          <w:szCs w:val="28"/>
        </w:rPr>
        <w:t>4.</w:t>
      </w:r>
      <w:r w:rsidR="009C2F9C" w:rsidRPr="005E241F">
        <w:rPr>
          <w:rFonts w:ascii="仿宋_GB2312" w:eastAsia="仿宋_GB2312" w:hint="eastAsia"/>
          <w:b/>
          <w:bCs/>
          <w:sz w:val="28"/>
          <w:szCs w:val="28"/>
        </w:rPr>
        <w:t>参考书目</w:t>
      </w:r>
    </w:p>
    <w:p w:rsidR="009C2F9C" w:rsidRDefault="009C2F9C" w:rsidP="009C2F9C">
      <w:pPr>
        <w:spacing w:line="500" w:lineRule="exact"/>
        <w:ind w:firstLineChars="200" w:firstLine="560"/>
        <w:rPr>
          <w:rFonts w:ascii="仿宋_GB2312" w:eastAsia="仿宋_GB2312"/>
          <w:sz w:val="28"/>
          <w:szCs w:val="28"/>
        </w:rPr>
      </w:pPr>
      <w:r>
        <w:rPr>
          <w:rFonts w:ascii="仿宋_GB2312" w:eastAsia="仿宋_GB2312" w:hint="eastAsia"/>
          <w:sz w:val="28"/>
          <w:szCs w:val="28"/>
        </w:rPr>
        <w:t>（1）《国际贸易实务》第2版 王小兰 科学出版社 ；</w:t>
      </w:r>
    </w:p>
    <w:p w:rsidR="009C2F9C" w:rsidRDefault="009C2F9C" w:rsidP="009C2F9C">
      <w:pPr>
        <w:spacing w:line="500" w:lineRule="exact"/>
        <w:ind w:firstLineChars="200" w:firstLine="560"/>
        <w:rPr>
          <w:rFonts w:ascii="仿宋_GB2312" w:eastAsia="仿宋_GB2312"/>
          <w:sz w:val="28"/>
          <w:szCs w:val="28"/>
        </w:rPr>
      </w:pPr>
      <w:r>
        <w:rPr>
          <w:rFonts w:ascii="仿宋_GB2312" w:eastAsia="仿宋_GB2312" w:hint="eastAsia"/>
          <w:sz w:val="28"/>
          <w:szCs w:val="28"/>
        </w:rPr>
        <w:t>（2）《外贸单证操作》、《出口业务操作》章安平 高等教育出版社；</w:t>
      </w:r>
    </w:p>
    <w:p w:rsidR="009C2F9C" w:rsidRDefault="009C2F9C" w:rsidP="009C2F9C">
      <w:pPr>
        <w:spacing w:line="500" w:lineRule="exact"/>
        <w:ind w:firstLineChars="200" w:firstLine="560"/>
        <w:rPr>
          <w:rFonts w:ascii="仿宋_GB2312" w:eastAsia="仿宋_GB2312"/>
          <w:sz w:val="28"/>
          <w:szCs w:val="28"/>
        </w:rPr>
      </w:pPr>
      <w:r>
        <w:rPr>
          <w:rFonts w:ascii="仿宋_GB2312" w:eastAsia="仿宋_GB2312" w:hint="eastAsia"/>
          <w:sz w:val="28"/>
          <w:szCs w:val="28"/>
        </w:rPr>
        <w:t>（3）《货运代理》 苏兆河  中国劳动社会保障出版社。</w:t>
      </w:r>
    </w:p>
    <w:p w:rsidR="009C2F9C" w:rsidRDefault="009C2F9C" w:rsidP="009C2F9C">
      <w:pPr>
        <w:spacing w:line="380" w:lineRule="exact"/>
        <w:rPr>
          <w:rFonts w:ascii="仿宋_GB2312" w:eastAsia="仿宋_GB2312"/>
          <w:sz w:val="28"/>
          <w:szCs w:val="28"/>
        </w:rPr>
      </w:pPr>
    </w:p>
    <w:p w:rsidR="00D81FFE" w:rsidRPr="009C2F9C" w:rsidRDefault="00D81FFE" w:rsidP="00D81FFE">
      <w:pPr>
        <w:spacing w:line="500" w:lineRule="exact"/>
        <w:rPr>
          <w:rFonts w:ascii="仿宋_GB2312" w:eastAsia="仿宋_GB2312"/>
          <w:sz w:val="28"/>
          <w:szCs w:val="28"/>
        </w:rPr>
      </w:pPr>
    </w:p>
    <w:p w:rsidR="00836C45" w:rsidRDefault="00836C45" w:rsidP="00836C45">
      <w:pPr>
        <w:jc w:val="center"/>
        <w:rPr>
          <w:rFonts w:ascii="方正小标宋简体" w:eastAsia="方正小标宋简体"/>
          <w:sz w:val="36"/>
          <w:szCs w:val="36"/>
        </w:rPr>
      </w:pPr>
      <w:r>
        <w:rPr>
          <w:rFonts w:ascii="方正小标宋简体" w:eastAsia="方正小标宋简体" w:hint="eastAsia"/>
          <w:sz w:val="36"/>
          <w:szCs w:val="36"/>
        </w:rPr>
        <w:lastRenderedPageBreak/>
        <w:t>基础</w:t>
      </w:r>
      <w:proofErr w:type="gramStart"/>
      <w:r>
        <w:rPr>
          <w:rFonts w:ascii="方正小标宋简体" w:eastAsia="方正小标宋简体" w:hint="eastAsia"/>
          <w:sz w:val="36"/>
          <w:szCs w:val="36"/>
        </w:rPr>
        <w:t>部思政教师</w:t>
      </w:r>
      <w:proofErr w:type="gramEnd"/>
      <w:r>
        <w:rPr>
          <w:rFonts w:ascii="方正小标宋简体" w:eastAsia="方正小标宋简体" w:hint="eastAsia"/>
          <w:sz w:val="36"/>
          <w:szCs w:val="36"/>
        </w:rPr>
        <w:t>岗</w:t>
      </w:r>
    </w:p>
    <w:p w:rsidR="00836C45" w:rsidRDefault="00836C45" w:rsidP="00836C45">
      <w:pPr>
        <w:jc w:val="center"/>
        <w:rPr>
          <w:rFonts w:ascii="楷体_GB2312" w:eastAsia="楷体_GB2312"/>
          <w:sz w:val="28"/>
          <w:szCs w:val="28"/>
        </w:rPr>
      </w:pPr>
      <w:r w:rsidRPr="00314232">
        <w:rPr>
          <w:rFonts w:ascii="楷体_GB2312" w:eastAsia="楷体_GB2312" w:hint="eastAsia"/>
          <w:sz w:val="28"/>
          <w:szCs w:val="28"/>
        </w:rPr>
        <w:t>（岗位代码：</w:t>
      </w:r>
      <w:r>
        <w:rPr>
          <w:rFonts w:ascii="楷体_GB2312" w:eastAsia="楷体_GB2312" w:hint="eastAsia"/>
          <w:sz w:val="28"/>
          <w:szCs w:val="28"/>
        </w:rPr>
        <w:t>B</w:t>
      </w:r>
      <w:r>
        <w:rPr>
          <w:rFonts w:ascii="楷体_GB2312" w:eastAsia="楷体_GB2312"/>
          <w:sz w:val="28"/>
          <w:szCs w:val="28"/>
        </w:rPr>
        <w:t>14-20-07</w:t>
      </w:r>
      <w:r w:rsidRPr="00314232">
        <w:rPr>
          <w:rFonts w:ascii="楷体_GB2312" w:eastAsia="楷体_GB2312" w:hint="eastAsia"/>
          <w:sz w:val="28"/>
          <w:szCs w:val="28"/>
        </w:rPr>
        <w:t>）</w:t>
      </w:r>
    </w:p>
    <w:p w:rsidR="00836C45" w:rsidRDefault="00836C45" w:rsidP="00836C45">
      <w:pPr>
        <w:jc w:val="center"/>
        <w:rPr>
          <w:rFonts w:ascii="楷体_GB2312" w:eastAsia="楷体_GB2312"/>
          <w:sz w:val="28"/>
          <w:szCs w:val="28"/>
        </w:rPr>
      </w:pPr>
      <w:r>
        <w:rPr>
          <w:rFonts w:ascii="楷体_GB2312" w:eastAsia="楷体_GB2312" w:hint="eastAsia"/>
          <w:sz w:val="28"/>
          <w:szCs w:val="28"/>
        </w:rPr>
        <w:t>（专业考试科目：《思想政治教育》）</w:t>
      </w:r>
    </w:p>
    <w:p w:rsidR="00836C45" w:rsidRPr="005E241F" w:rsidRDefault="00836C45" w:rsidP="00836C45">
      <w:pPr>
        <w:spacing w:line="48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1.考试的总体要求</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全面贯彻党的教育方针，主要考察</w:t>
      </w:r>
      <w:proofErr w:type="gramStart"/>
      <w:r>
        <w:rPr>
          <w:rFonts w:ascii="仿宋_GB2312" w:eastAsia="仿宋_GB2312" w:hint="eastAsia"/>
          <w:sz w:val="28"/>
          <w:szCs w:val="28"/>
        </w:rPr>
        <w:t>思政领域</w:t>
      </w:r>
      <w:proofErr w:type="gramEnd"/>
      <w:r>
        <w:rPr>
          <w:rFonts w:ascii="仿宋_GB2312" w:eastAsia="仿宋_GB2312" w:hint="eastAsia"/>
          <w:sz w:val="28"/>
          <w:szCs w:val="28"/>
        </w:rPr>
        <w:t>相关理论知识的掌握程度和灵活运用能力，落实立德树人根本任务。</w:t>
      </w:r>
    </w:p>
    <w:p w:rsidR="00836C45" w:rsidRPr="005E241F" w:rsidRDefault="00836C45" w:rsidP="00836C45">
      <w:pPr>
        <w:spacing w:line="48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2.考试内容及比例</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（1）思想道德修养与法律基础，约占30％；</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（2）毛泽东思想和中国特色社会主义理论体系概论，约占30％；</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（3）哲学与人生，约占25％；</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（4）习总书记在学校</w:t>
      </w:r>
      <w:proofErr w:type="gramStart"/>
      <w:r>
        <w:rPr>
          <w:rFonts w:ascii="仿宋_GB2312" w:eastAsia="仿宋_GB2312" w:hint="eastAsia"/>
          <w:sz w:val="28"/>
          <w:szCs w:val="28"/>
        </w:rPr>
        <w:t>思政课</w:t>
      </w:r>
      <w:proofErr w:type="gramEnd"/>
      <w:r>
        <w:rPr>
          <w:rFonts w:ascii="仿宋_GB2312" w:eastAsia="仿宋_GB2312" w:hint="eastAsia"/>
          <w:sz w:val="28"/>
          <w:szCs w:val="28"/>
        </w:rPr>
        <w:t>教师座谈会讲话精神、</w:t>
      </w:r>
      <w:r>
        <w:rPr>
          <w:rFonts w:ascii="仿宋_GB2312" w:eastAsia="仿宋_GB2312" w:hAnsi="Calibri" w:cs="Times New Roman" w:hint="eastAsia"/>
          <w:sz w:val="28"/>
          <w:szCs w:val="28"/>
        </w:rPr>
        <w:t>《新时代公民道德建设实施纲要》</w:t>
      </w:r>
      <w:r>
        <w:rPr>
          <w:rFonts w:ascii="仿宋_GB2312" w:eastAsia="仿宋_GB2312" w:hint="eastAsia"/>
          <w:sz w:val="28"/>
          <w:szCs w:val="28"/>
        </w:rPr>
        <w:t>及时政热点，约占15％。</w:t>
      </w:r>
    </w:p>
    <w:p w:rsidR="00836C45" w:rsidRPr="005E241F" w:rsidRDefault="00836C45" w:rsidP="00836C45">
      <w:pPr>
        <w:spacing w:line="48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3.主要考点</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（1）思想道德修养与法律基础：学生应养成的</w:t>
      </w:r>
      <w:r>
        <w:rPr>
          <w:rFonts w:ascii="仿宋_GB2312" w:eastAsia="仿宋_GB2312"/>
          <w:sz w:val="28"/>
          <w:szCs w:val="28"/>
        </w:rPr>
        <w:t>世界观、人生观、价值观、道德观和法治观；</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（2）毛泽东思想和中国特色社会主义理论体系概论：毛泽东思想和中国特色社会主义理论体系作为一个整体，具有系统性，能揭示、遵循马克思主义中国化的规律；</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（3）哲学与人生：用马克思主义哲学基本观点指导、解决学生面临的</w:t>
      </w:r>
      <w:r>
        <w:rPr>
          <w:rFonts w:ascii="仿宋_GB2312" w:eastAsia="仿宋_GB2312"/>
          <w:sz w:val="28"/>
          <w:szCs w:val="28"/>
        </w:rPr>
        <w:t>人生基本问题</w:t>
      </w:r>
      <w:r>
        <w:rPr>
          <w:rFonts w:ascii="仿宋_GB2312" w:eastAsia="仿宋_GB2312" w:hint="eastAsia"/>
          <w:sz w:val="28"/>
          <w:szCs w:val="28"/>
        </w:rPr>
        <w:t>；</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（4）关注国内外重大时政热点新闻和事件，有效运用处理、服务于教学内容。</w:t>
      </w:r>
    </w:p>
    <w:p w:rsidR="00836C45" w:rsidRPr="005E241F" w:rsidRDefault="00836C45" w:rsidP="00836C45">
      <w:pPr>
        <w:spacing w:line="48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4.参考书目</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（1）《哲学与人生》</w:t>
      </w:r>
      <w:r>
        <w:rPr>
          <w:rFonts w:ascii="仿宋_GB2312" w:eastAsia="仿宋_GB2312" w:hAnsi="Calibri" w:cs="Times New Roman" w:hint="eastAsia"/>
          <w:sz w:val="28"/>
          <w:szCs w:val="28"/>
        </w:rPr>
        <w:t>王霁主编</w:t>
      </w:r>
      <w:r>
        <w:rPr>
          <w:rFonts w:ascii="仿宋_GB2312" w:eastAsia="仿宋_GB2312" w:hint="eastAsia"/>
          <w:sz w:val="28"/>
          <w:szCs w:val="28"/>
        </w:rPr>
        <w:t>，高等教育出版社（2018.4）；</w:t>
      </w:r>
    </w:p>
    <w:p w:rsidR="00836C45" w:rsidRDefault="00836C45" w:rsidP="00836C45">
      <w:pPr>
        <w:spacing w:line="480" w:lineRule="exact"/>
        <w:ind w:firstLineChars="200" w:firstLine="560"/>
        <w:rPr>
          <w:rFonts w:ascii="仿宋_GB2312" w:eastAsia="仿宋_GB2312"/>
          <w:sz w:val="28"/>
          <w:szCs w:val="28"/>
        </w:rPr>
      </w:pPr>
      <w:r>
        <w:rPr>
          <w:rFonts w:ascii="仿宋_GB2312" w:eastAsia="仿宋_GB2312" w:hint="eastAsia"/>
          <w:sz w:val="28"/>
          <w:szCs w:val="28"/>
        </w:rPr>
        <w:t>（2）其它内容不指定参考书目；</w:t>
      </w:r>
    </w:p>
    <w:p w:rsidR="00836C45" w:rsidRDefault="00836C45" w:rsidP="00836C45">
      <w:pPr>
        <w:spacing w:line="480" w:lineRule="exact"/>
        <w:ind w:firstLineChars="200" w:firstLine="560"/>
      </w:pPr>
      <w:r>
        <w:rPr>
          <w:rFonts w:ascii="仿宋_GB2312" w:eastAsia="仿宋_GB2312" w:hint="eastAsia"/>
          <w:sz w:val="28"/>
          <w:szCs w:val="28"/>
        </w:rPr>
        <w:t>（3）习总书记在学校</w:t>
      </w:r>
      <w:proofErr w:type="gramStart"/>
      <w:r>
        <w:rPr>
          <w:rFonts w:ascii="仿宋_GB2312" w:eastAsia="仿宋_GB2312" w:hint="eastAsia"/>
          <w:sz w:val="28"/>
          <w:szCs w:val="28"/>
        </w:rPr>
        <w:t>思政课</w:t>
      </w:r>
      <w:proofErr w:type="gramEnd"/>
      <w:r>
        <w:rPr>
          <w:rFonts w:ascii="仿宋_GB2312" w:eastAsia="仿宋_GB2312" w:hint="eastAsia"/>
          <w:sz w:val="28"/>
          <w:szCs w:val="28"/>
        </w:rPr>
        <w:t>教师座谈会讲话、《新时代公民道德建设实施纲要》等。</w:t>
      </w:r>
    </w:p>
    <w:p w:rsidR="002713EF" w:rsidRDefault="002713EF" w:rsidP="002713EF">
      <w:pPr>
        <w:jc w:val="center"/>
        <w:rPr>
          <w:rFonts w:ascii="方正小标宋简体" w:eastAsia="方正小标宋简体"/>
          <w:sz w:val="36"/>
          <w:szCs w:val="36"/>
        </w:rPr>
      </w:pPr>
      <w:r>
        <w:rPr>
          <w:rFonts w:ascii="方正小标宋简体" w:eastAsia="方正小标宋简体" w:hint="eastAsia"/>
          <w:sz w:val="36"/>
          <w:szCs w:val="36"/>
        </w:rPr>
        <w:lastRenderedPageBreak/>
        <w:t>后勤资产处</w:t>
      </w:r>
      <w:r w:rsidR="00F4144F">
        <w:rPr>
          <w:rFonts w:ascii="方正小标宋简体" w:eastAsia="方正小标宋简体" w:hint="eastAsia"/>
          <w:sz w:val="36"/>
          <w:szCs w:val="36"/>
        </w:rPr>
        <w:t>基建项目管理</w:t>
      </w:r>
      <w:r>
        <w:rPr>
          <w:rFonts w:ascii="方正小标宋简体" w:eastAsia="方正小标宋简体" w:hint="eastAsia"/>
          <w:sz w:val="36"/>
          <w:szCs w:val="36"/>
        </w:rPr>
        <w:t>岗</w:t>
      </w:r>
    </w:p>
    <w:p w:rsidR="002713EF" w:rsidRDefault="002713EF" w:rsidP="002713EF">
      <w:pPr>
        <w:jc w:val="center"/>
        <w:rPr>
          <w:rFonts w:ascii="楷体_GB2312" w:eastAsia="楷体_GB2312"/>
          <w:sz w:val="28"/>
          <w:szCs w:val="28"/>
        </w:rPr>
      </w:pPr>
      <w:r>
        <w:rPr>
          <w:rFonts w:ascii="楷体_GB2312" w:eastAsia="楷体_GB2312" w:hint="eastAsia"/>
          <w:sz w:val="28"/>
          <w:szCs w:val="28"/>
        </w:rPr>
        <w:t>（岗位代码：B</w:t>
      </w:r>
      <w:r>
        <w:rPr>
          <w:rFonts w:ascii="楷体_GB2312" w:eastAsia="楷体_GB2312"/>
          <w:sz w:val="28"/>
          <w:szCs w:val="28"/>
        </w:rPr>
        <w:t>14-20-08</w:t>
      </w:r>
      <w:r>
        <w:rPr>
          <w:rFonts w:ascii="楷体_GB2312" w:eastAsia="楷体_GB2312" w:hint="eastAsia"/>
          <w:sz w:val="28"/>
          <w:szCs w:val="28"/>
        </w:rPr>
        <w:t>）</w:t>
      </w:r>
    </w:p>
    <w:p w:rsidR="002713EF" w:rsidRDefault="002713EF" w:rsidP="002713EF">
      <w:pPr>
        <w:jc w:val="center"/>
        <w:rPr>
          <w:rFonts w:ascii="楷体_GB2312" w:eastAsia="楷体_GB2312"/>
          <w:sz w:val="28"/>
          <w:szCs w:val="28"/>
        </w:rPr>
      </w:pPr>
      <w:r>
        <w:rPr>
          <w:rFonts w:ascii="楷体_GB2312" w:eastAsia="楷体_GB2312" w:hint="eastAsia"/>
          <w:sz w:val="28"/>
          <w:szCs w:val="28"/>
        </w:rPr>
        <w:t>（专业知识考试科目：《建筑工程管理》）</w:t>
      </w:r>
    </w:p>
    <w:p w:rsidR="002713EF" w:rsidRPr="005E241F" w:rsidRDefault="002713EF" w:rsidP="00F4144F">
      <w:pPr>
        <w:spacing w:line="540" w:lineRule="exact"/>
        <w:ind w:firstLineChars="200" w:firstLine="562"/>
        <w:rPr>
          <w:rFonts w:ascii="仿宋_GB2312" w:eastAsia="仿宋_GB2312"/>
          <w:b/>
          <w:bCs/>
          <w:sz w:val="28"/>
          <w:szCs w:val="28"/>
        </w:rPr>
      </w:pPr>
      <w:r w:rsidRPr="005E241F">
        <w:rPr>
          <w:rFonts w:ascii="仿宋_GB2312" w:eastAsia="仿宋_GB2312"/>
          <w:b/>
          <w:bCs/>
          <w:sz w:val="28"/>
          <w:szCs w:val="28"/>
        </w:rPr>
        <w:t>1.考试的总体要求</w:t>
      </w:r>
    </w:p>
    <w:p w:rsidR="002713EF" w:rsidRDefault="002713EF" w:rsidP="00F4144F">
      <w:pPr>
        <w:spacing w:line="540" w:lineRule="exact"/>
        <w:ind w:firstLineChars="200" w:firstLine="560"/>
        <w:rPr>
          <w:rFonts w:ascii="仿宋_GB2312" w:eastAsia="仿宋_GB2312"/>
          <w:sz w:val="28"/>
          <w:szCs w:val="28"/>
        </w:rPr>
      </w:pPr>
      <w:r>
        <w:rPr>
          <w:rFonts w:ascii="仿宋_GB2312" w:eastAsia="仿宋_GB2312" w:hint="eastAsia"/>
          <w:sz w:val="28"/>
          <w:szCs w:val="28"/>
        </w:rPr>
        <w:t>主要考查对土木工程和工程管理两专业专业知识的掌握。包括建筑工程技术、建设工程项目的组织与管理、质量控制、进度控制、建设工程合同与合同管理、建筑工程项目施工相关法规与标准。考察对专业知识的概念、原理及相关管理知识的掌握。</w:t>
      </w:r>
    </w:p>
    <w:p w:rsidR="002713EF" w:rsidRPr="005E241F" w:rsidRDefault="002713EF" w:rsidP="00F4144F">
      <w:pPr>
        <w:spacing w:line="540" w:lineRule="exact"/>
        <w:ind w:firstLineChars="200" w:firstLine="562"/>
        <w:rPr>
          <w:rFonts w:ascii="仿宋_GB2312" w:eastAsia="仿宋_GB2312"/>
          <w:b/>
          <w:bCs/>
          <w:sz w:val="28"/>
          <w:szCs w:val="28"/>
        </w:rPr>
      </w:pPr>
      <w:r w:rsidRPr="005E241F">
        <w:rPr>
          <w:rFonts w:ascii="仿宋_GB2312" w:eastAsia="仿宋_GB2312"/>
          <w:b/>
          <w:bCs/>
          <w:sz w:val="28"/>
          <w:szCs w:val="28"/>
        </w:rPr>
        <w:t>2.考试内容及比例</w:t>
      </w:r>
    </w:p>
    <w:p w:rsidR="002713EF" w:rsidRDefault="00836C45" w:rsidP="00F4144F">
      <w:pPr>
        <w:spacing w:line="540" w:lineRule="exact"/>
        <w:ind w:firstLineChars="200" w:firstLine="560"/>
        <w:rPr>
          <w:rFonts w:ascii="仿宋_GB2312" w:eastAsia="仿宋_GB2312"/>
          <w:sz w:val="28"/>
          <w:szCs w:val="28"/>
        </w:rPr>
      </w:pPr>
      <w:r>
        <w:rPr>
          <w:rFonts w:ascii="仿宋_GB2312" w:eastAsia="仿宋_GB2312" w:hint="eastAsia"/>
          <w:sz w:val="28"/>
          <w:szCs w:val="28"/>
        </w:rPr>
        <w:t>（1）</w:t>
      </w:r>
      <w:r w:rsidR="002713EF">
        <w:rPr>
          <w:rFonts w:ascii="仿宋_GB2312" w:eastAsia="仿宋_GB2312" w:hint="eastAsia"/>
          <w:sz w:val="28"/>
          <w:szCs w:val="28"/>
        </w:rPr>
        <w:t>建设工程项目的组织与管理</w:t>
      </w:r>
      <w:r w:rsidR="002713EF">
        <w:rPr>
          <w:rFonts w:ascii="仿宋_GB2312" w:eastAsia="仿宋_GB2312"/>
          <w:sz w:val="28"/>
          <w:szCs w:val="28"/>
        </w:rPr>
        <w:t>：</w:t>
      </w:r>
      <w:r w:rsidR="002713EF">
        <w:rPr>
          <w:rFonts w:ascii="仿宋_GB2312" w:eastAsia="仿宋_GB2312" w:hint="eastAsia"/>
          <w:sz w:val="28"/>
          <w:szCs w:val="28"/>
        </w:rPr>
        <w:t>建设工程项目管理的目标和任务、项目的组织、项目采购的模式、项目目标的动态控制、项目风险管理的工作流程</w:t>
      </w:r>
      <w:r>
        <w:rPr>
          <w:rFonts w:ascii="仿宋_GB2312" w:eastAsia="仿宋_GB2312" w:hint="eastAsia"/>
          <w:sz w:val="28"/>
          <w:szCs w:val="28"/>
        </w:rPr>
        <w:t>，约占</w:t>
      </w:r>
      <w:r w:rsidR="002713EF">
        <w:rPr>
          <w:rFonts w:ascii="仿宋_GB2312" w:eastAsia="仿宋_GB2312" w:hint="eastAsia"/>
          <w:sz w:val="28"/>
          <w:szCs w:val="28"/>
        </w:rPr>
        <w:t>1</w:t>
      </w:r>
      <w:r w:rsidR="002713EF">
        <w:rPr>
          <w:rFonts w:ascii="仿宋_GB2312" w:eastAsia="仿宋_GB2312"/>
          <w:sz w:val="28"/>
          <w:szCs w:val="28"/>
        </w:rPr>
        <w:t>0%</w:t>
      </w:r>
      <w:r>
        <w:rPr>
          <w:rFonts w:ascii="仿宋_GB2312" w:eastAsia="仿宋_GB2312" w:hint="eastAsia"/>
          <w:sz w:val="28"/>
          <w:szCs w:val="28"/>
        </w:rPr>
        <w:t>；</w:t>
      </w:r>
    </w:p>
    <w:p w:rsidR="002713EF" w:rsidRDefault="00836C45" w:rsidP="00F4144F">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sidR="002713EF">
        <w:rPr>
          <w:rFonts w:ascii="仿宋_GB2312" w:eastAsia="仿宋_GB2312" w:hint="eastAsia"/>
          <w:sz w:val="28"/>
          <w:szCs w:val="28"/>
        </w:rPr>
        <w:t>建设工程合同与合同管理：建设工程施工招标与投标、工程合同的内容、合同计价方式、工程担保、工程索赔</w:t>
      </w:r>
      <w:r>
        <w:rPr>
          <w:rFonts w:ascii="仿宋_GB2312" w:eastAsia="仿宋_GB2312" w:hint="eastAsia"/>
          <w:sz w:val="28"/>
          <w:szCs w:val="28"/>
        </w:rPr>
        <w:t>，约占</w:t>
      </w:r>
      <w:r w:rsidR="002713EF">
        <w:rPr>
          <w:rFonts w:ascii="仿宋_GB2312" w:eastAsia="仿宋_GB2312" w:hint="eastAsia"/>
          <w:sz w:val="28"/>
          <w:szCs w:val="28"/>
        </w:rPr>
        <w:t>20%</w:t>
      </w:r>
      <w:r>
        <w:rPr>
          <w:rFonts w:ascii="仿宋_GB2312" w:eastAsia="仿宋_GB2312" w:hint="eastAsia"/>
          <w:sz w:val="28"/>
          <w:szCs w:val="28"/>
        </w:rPr>
        <w:t>；</w:t>
      </w:r>
    </w:p>
    <w:p w:rsidR="002713EF" w:rsidRDefault="00836C45" w:rsidP="00F4144F">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sidR="002713EF">
        <w:rPr>
          <w:rFonts w:ascii="仿宋_GB2312" w:eastAsia="仿宋_GB2312" w:hint="eastAsia"/>
          <w:sz w:val="28"/>
          <w:szCs w:val="28"/>
        </w:rPr>
        <w:t>建设工程项目质量控制：质量管理与质量控制、项目质量控制体系、项目施工质量控制、项目质量验收、施工质量不合格的处理</w:t>
      </w:r>
      <w:r>
        <w:rPr>
          <w:rFonts w:ascii="仿宋_GB2312" w:eastAsia="仿宋_GB2312" w:hint="eastAsia"/>
          <w:sz w:val="28"/>
          <w:szCs w:val="28"/>
        </w:rPr>
        <w:t>，约占</w:t>
      </w:r>
      <w:r w:rsidR="002713EF">
        <w:rPr>
          <w:rFonts w:ascii="仿宋_GB2312" w:eastAsia="仿宋_GB2312" w:hint="eastAsia"/>
          <w:sz w:val="28"/>
          <w:szCs w:val="28"/>
        </w:rPr>
        <w:t>10</w:t>
      </w:r>
      <w:r w:rsidR="002713EF">
        <w:rPr>
          <w:rFonts w:ascii="仿宋_GB2312" w:eastAsia="仿宋_GB2312"/>
          <w:sz w:val="28"/>
          <w:szCs w:val="28"/>
        </w:rPr>
        <w:t>%</w:t>
      </w:r>
      <w:r>
        <w:rPr>
          <w:rFonts w:ascii="仿宋_GB2312" w:eastAsia="仿宋_GB2312" w:hint="eastAsia"/>
          <w:sz w:val="28"/>
          <w:szCs w:val="28"/>
        </w:rPr>
        <w:t>；</w:t>
      </w:r>
    </w:p>
    <w:p w:rsidR="002713EF" w:rsidRDefault="00836C45" w:rsidP="00F4144F">
      <w:pPr>
        <w:spacing w:line="540" w:lineRule="exact"/>
        <w:ind w:firstLineChars="200" w:firstLine="560"/>
        <w:rPr>
          <w:rFonts w:ascii="仿宋_GB2312" w:eastAsia="仿宋_GB2312"/>
          <w:sz w:val="28"/>
          <w:szCs w:val="28"/>
        </w:rPr>
      </w:pPr>
      <w:r>
        <w:rPr>
          <w:rFonts w:ascii="仿宋_GB2312" w:eastAsia="仿宋_GB2312" w:hint="eastAsia"/>
          <w:sz w:val="28"/>
          <w:szCs w:val="28"/>
        </w:rPr>
        <w:t>（4）</w:t>
      </w:r>
      <w:r w:rsidR="002713EF">
        <w:rPr>
          <w:rFonts w:ascii="仿宋_GB2312" w:eastAsia="仿宋_GB2312" w:hint="eastAsia"/>
          <w:sz w:val="28"/>
          <w:szCs w:val="28"/>
        </w:rPr>
        <w:t>建设工程项目进度控制：项目进度控制与进度计划系统、总进度目标的论证、进度计划的编制和调整方法、进度控制的措施</w:t>
      </w:r>
      <w:r>
        <w:rPr>
          <w:rFonts w:ascii="仿宋_GB2312" w:eastAsia="仿宋_GB2312" w:hint="eastAsia"/>
          <w:sz w:val="28"/>
          <w:szCs w:val="28"/>
        </w:rPr>
        <w:t>，约占</w:t>
      </w:r>
      <w:r w:rsidR="002713EF">
        <w:rPr>
          <w:rFonts w:ascii="仿宋_GB2312" w:eastAsia="仿宋_GB2312" w:hint="eastAsia"/>
          <w:sz w:val="28"/>
          <w:szCs w:val="28"/>
        </w:rPr>
        <w:t>10</w:t>
      </w:r>
      <w:r w:rsidR="002713EF">
        <w:rPr>
          <w:rFonts w:ascii="仿宋_GB2312" w:eastAsia="仿宋_GB2312"/>
          <w:sz w:val="28"/>
          <w:szCs w:val="28"/>
        </w:rPr>
        <w:t>%</w:t>
      </w:r>
      <w:r>
        <w:rPr>
          <w:rFonts w:ascii="仿宋_GB2312" w:eastAsia="仿宋_GB2312" w:hint="eastAsia"/>
          <w:sz w:val="28"/>
          <w:szCs w:val="28"/>
        </w:rPr>
        <w:t>；</w:t>
      </w:r>
    </w:p>
    <w:p w:rsidR="002713EF" w:rsidRDefault="00836C45" w:rsidP="00F4144F">
      <w:pPr>
        <w:spacing w:line="540" w:lineRule="exact"/>
        <w:ind w:firstLineChars="200" w:firstLine="560"/>
        <w:rPr>
          <w:rFonts w:ascii="仿宋_GB2312" w:eastAsia="仿宋_GB2312"/>
          <w:sz w:val="28"/>
          <w:szCs w:val="28"/>
        </w:rPr>
      </w:pPr>
      <w:r>
        <w:rPr>
          <w:rFonts w:ascii="仿宋_GB2312" w:eastAsia="仿宋_GB2312" w:hint="eastAsia"/>
          <w:sz w:val="28"/>
          <w:szCs w:val="28"/>
        </w:rPr>
        <w:t>（5）</w:t>
      </w:r>
      <w:r w:rsidR="002713EF">
        <w:rPr>
          <w:rFonts w:ascii="仿宋_GB2312" w:eastAsia="仿宋_GB2312" w:hint="eastAsia"/>
          <w:sz w:val="28"/>
          <w:szCs w:val="28"/>
        </w:rPr>
        <w:t>建筑工程技术：建筑设计与构造、结构设计与构造、建筑工程材料、建筑工程施工技术</w:t>
      </w:r>
      <w:r>
        <w:rPr>
          <w:rFonts w:ascii="仿宋_GB2312" w:eastAsia="仿宋_GB2312" w:hint="eastAsia"/>
          <w:sz w:val="28"/>
          <w:szCs w:val="28"/>
        </w:rPr>
        <w:t>，约占</w:t>
      </w:r>
      <w:r w:rsidR="002713EF">
        <w:rPr>
          <w:rFonts w:ascii="仿宋_GB2312" w:eastAsia="仿宋_GB2312"/>
          <w:sz w:val="28"/>
          <w:szCs w:val="28"/>
        </w:rPr>
        <w:t>40%</w:t>
      </w:r>
      <w:r>
        <w:rPr>
          <w:rFonts w:ascii="仿宋_GB2312" w:eastAsia="仿宋_GB2312" w:hint="eastAsia"/>
          <w:sz w:val="28"/>
          <w:szCs w:val="28"/>
        </w:rPr>
        <w:t>；</w:t>
      </w:r>
    </w:p>
    <w:p w:rsidR="002713EF" w:rsidRDefault="00836C45" w:rsidP="00F4144F">
      <w:pPr>
        <w:spacing w:line="540" w:lineRule="exact"/>
        <w:ind w:firstLineChars="200" w:firstLine="560"/>
        <w:rPr>
          <w:rFonts w:ascii="仿宋_GB2312" w:eastAsia="仿宋_GB2312"/>
          <w:sz w:val="28"/>
          <w:szCs w:val="28"/>
        </w:rPr>
      </w:pPr>
      <w:r>
        <w:rPr>
          <w:rFonts w:ascii="仿宋_GB2312" w:eastAsia="仿宋_GB2312" w:hint="eastAsia"/>
          <w:sz w:val="28"/>
          <w:szCs w:val="28"/>
        </w:rPr>
        <w:t>（6）</w:t>
      </w:r>
      <w:r w:rsidR="002713EF">
        <w:rPr>
          <w:rFonts w:ascii="仿宋_GB2312" w:eastAsia="仿宋_GB2312" w:hint="eastAsia"/>
          <w:sz w:val="28"/>
          <w:szCs w:val="28"/>
        </w:rPr>
        <w:t>建筑工程项目施工相关法规与标准：建筑工程相关法规、建筑工程相关技术标准</w:t>
      </w:r>
      <w:r>
        <w:rPr>
          <w:rFonts w:ascii="仿宋_GB2312" w:eastAsia="仿宋_GB2312" w:hint="eastAsia"/>
          <w:sz w:val="28"/>
          <w:szCs w:val="28"/>
        </w:rPr>
        <w:t>，约占</w:t>
      </w:r>
      <w:r w:rsidR="002713EF">
        <w:rPr>
          <w:rFonts w:ascii="仿宋_GB2312" w:eastAsia="仿宋_GB2312" w:hint="eastAsia"/>
          <w:sz w:val="28"/>
          <w:szCs w:val="28"/>
        </w:rPr>
        <w:t>10%。</w:t>
      </w:r>
    </w:p>
    <w:p w:rsidR="002713EF" w:rsidRPr="005E241F" w:rsidRDefault="006B126B" w:rsidP="00F4144F">
      <w:pPr>
        <w:spacing w:line="540" w:lineRule="exact"/>
        <w:ind w:firstLineChars="200" w:firstLine="562"/>
        <w:rPr>
          <w:rFonts w:ascii="仿宋_GB2312" w:eastAsia="仿宋_GB2312"/>
          <w:b/>
          <w:bCs/>
          <w:sz w:val="28"/>
          <w:szCs w:val="28"/>
        </w:rPr>
      </w:pPr>
      <w:r w:rsidRPr="005E241F">
        <w:rPr>
          <w:rFonts w:ascii="仿宋_GB2312" w:eastAsia="仿宋_GB2312" w:hint="eastAsia"/>
          <w:b/>
          <w:bCs/>
          <w:sz w:val="28"/>
          <w:szCs w:val="28"/>
        </w:rPr>
        <w:t>3</w:t>
      </w:r>
      <w:r w:rsidRPr="005E241F">
        <w:rPr>
          <w:rFonts w:ascii="仿宋_GB2312" w:eastAsia="仿宋_GB2312"/>
          <w:b/>
          <w:bCs/>
          <w:sz w:val="28"/>
          <w:szCs w:val="28"/>
        </w:rPr>
        <w:t>.</w:t>
      </w:r>
      <w:r w:rsidRPr="005E241F">
        <w:rPr>
          <w:rFonts w:ascii="仿宋_GB2312" w:eastAsia="仿宋_GB2312" w:hint="eastAsia"/>
          <w:b/>
          <w:bCs/>
          <w:sz w:val="28"/>
          <w:szCs w:val="28"/>
        </w:rPr>
        <w:t>本岗不</w:t>
      </w:r>
      <w:r w:rsidR="00836C45" w:rsidRPr="005E241F">
        <w:rPr>
          <w:rFonts w:ascii="仿宋_GB2312" w:eastAsia="仿宋_GB2312" w:hint="eastAsia"/>
          <w:b/>
          <w:bCs/>
          <w:sz w:val="28"/>
          <w:szCs w:val="28"/>
        </w:rPr>
        <w:t>指定</w:t>
      </w:r>
      <w:r w:rsidRPr="005E241F">
        <w:rPr>
          <w:rFonts w:ascii="仿宋_GB2312" w:eastAsia="仿宋_GB2312" w:hint="eastAsia"/>
          <w:b/>
          <w:bCs/>
          <w:sz w:val="28"/>
          <w:szCs w:val="28"/>
        </w:rPr>
        <w:t>参考书目。</w:t>
      </w:r>
      <w:bookmarkStart w:id="3" w:name="_GoBack"/>
      <w:bookmarkEnd w:id="3"/>
    </w:p>
    <w:sectPr w:rsidR="002713EF" w:rsidRPr="005E24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3A6" w:rsidRDefault="006143A6" w:rsidP="008E6EF6">
      <w:r>
        <w:separator/>
      </w:r>
    </w:p>
  </w:endnote>
  <w:endnote w:type="continuationSeparator" w:id="0">
    <w:p w:rsidR="006143A6" w:rsidRDefault="006143A6" w:rsidP="008E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3A6" w:rsidRDefault="006143A6" w:rsidP="008E6EF6">
      <w:r>
        <w:separator/>
      </w:r>
    </w:p>
  </w:footnote>
  <w:footnote w:type="continuationSeparator" w:id="0">
    <w:p w:rsidR="006143A6" w:rsidRDefault="006143A6" w:rsidP="008E6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14232"/>
    <w:rsid w:val="00012B5E"/>
    <w:rsid w:val="00014CF0"/>
    <w:rsid w:val="00035554"/>
    <w:rsid w:val="000D49A1"/>
    <w:rsid w:val="000E3CF5"/>
    <w:rsid w:val="001006F3"/>
    <w:rsid w:val="00106007"/>
    <w:rsid w:val="0011324D"/>
    <w:rsid w:val="00123E5A"/>
    <w:rsid w:val="001D1DEF"/>
    <w:rsid w:val="001F6084"/>
    <w:rsid w:val="0026546E"/>
    <w:rsid w:val="002713EF"/>
    <w:rsid w:val="002B21AD"/>
    <w:rsid w:val="002E567A"/>
    <w:rsid w:val="00314232"/>
    <w:rsid w:val="00357CD0"/>
    <w:rsid w:val="0038674F"/>
    <w:rsid w:val="00397E1D"/>
    <w:rsid w:val="004435B5"/>
    <w:rsid w:val="004B7E33"/>
    <w:rsid w:val="004E05C7"/>
    <w:rsid w:val="005E241F"/>
    <w:rsid w:val="005F3E9F"/>
    <w:rsid w:val="006143A6"/>
    <w:rsid w:val="006A538E"/>
    <w:rsid w:val="006B00A3"/>
    <w:rsid w:val="006B126B"/>
    <w:rsid w:val="00720076"/>
    <w:rsid w:val="00836C45"/>
    <w:rsid w:val="008D0F7F"/>
    <w:rsid w:val="008E6EF6"/>
    <w:rsid w:val="00995105"/>
    <w:rsid w:val="009C2F9C"/>
    <w:rsid w:val="00A50D86"/>
    <w:rsid w:val="00AF55FA"/>
    <w:rsid w:val="00B7382B"/>
    <w:rsid w:val="00BA6C6E"/>
    <w:rsid w:val="00BF4E35"/>
    <w:rsid w:val="00BF70E8"/>
    <w:rsid w:val="00C43656"/>
    <w:rsid w:val="00CB3E23"/>
    <w:rsid w:val="00CF023A"/>
    <w:rsid w:val="00D0158B"/>
    <w:rsid w:val="00D81FFE"/>
    <w:rsid w:val="00E11293"/>
    <w:rsid w:val="00E34279"/>
    <w:rsid w:val="00EC463D"/>
    <w:rsid w:val="00EE2D19"/>
    <w:rsid w:val="00F4144F"/>
    <w:rsid w:val="00F75C31"/>
    <w:rsid w:val="00FB0C27"/>
    <w:rsid w:val="00FC663E"/>
    <w:rsid w:val="00FD7200"/>
    <w:rsid w:val="0A821454"/>
    <w:rsid w:val="2EDA3658"/>
    <w:rsid w:val="6FF783AD"/>
    <w:rsid w:val="7BF451CF"/>
    <w:rsid w:val="7E2F0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D6801"/>
  <w15:docId w15:val="{DF955053-1967-4F07-ACAE-DBB69049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character" w:customStyle="1" w:styleId="a4">
    <w:name w:val="文档结构图 字符"/>
    <w:basedOn w:val="a0"/>
    <w:link w:val="a3"/>
    <w:uiPriority w:val="99"/>
    <w:semiHidden/>
    <w:rPr>
      <w:rFonts w:ascii="宋体" w:eastAsia="宋体"/>
      <w:sz w:val="18"/>
      <w:szCs w:val="18"/>
    </w:rPr>
  </w:style>
  <w:style w:type="paragraph" w:styleId="a5">
    <w:name w:val="header"/>
    <w:basedOn w:val="a"/>
    <w:link w:val="a6"/>
    <w:uiPriority w:val="99"/>
    <w:unhideWhenUsed/>
    <w:rsid w:val="008E6E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E6EF6"/>
    <w:rPr>
      <w:rFonts w:asciiTheme="minorHAnsi" w:eastAsiaTheme="minorEastAsia" w:hAnsiTheme="minorHAnsi" w:cstheme="minorBidi"/>
      <w:kern w:val="2"/>
      <w:sz w:val="18"/>
      <w:szCs w:val="18"/>
    </w:rPr>
  </w:style>
  <w:style w:type="paragraph" w:styleId="a7">
    <w:name w:val="footer"/>
    <w:basedOn w:val="a"/>
    <w:link w:val="a8"/>
    <w:uiPriority w:val="99"/>
    <w:unhideWhenUsed/>
    <w:rsid w:val="008E6EF6"/>
    <w:pPr>
      <w:tabs>
        <w:tab w:val="center" w:pos="4153"/>
        <w:tab w:val="right" w:pos="8306"/>
      </w:tabs>
      <w:snapToGrid w:val="0"/>
      <w:jc w:val="left"/>
    </w:pPr>
    <w:rPr>
      <w:sz w:val="18"/>
      <w:szCs w:val="18"/>
    </w:rPr>
  </w:style>
  <w:style w:type="character" w:customStyle="1" w:styleId="a8">
    <w:name w:val="页脚 字符"/>
    <w:basedOn w:val="a0"/>
    <w:link w:val="a7"/>
    <w:uiPriority w:val="99"/>
    <w:rsid w:val="008E6EF6"/>
    <w:rPr>
      <w:rFonts w:asciiTheme="minorHAnsi" w:eastAsiaTheme="minorEastAsia" w:hAnsiTheme="minorHAnsi" w:cstheme="minorBidi"/>
      <w:kern w:val="2"/>
      <w:sz w:val="18"/>
      <w:szCs w:val="18"/>
    </w:rPr>
  </w:style>
  <w:style w:type="paragraph" w:styleId="a9">
    <w:name w:val="Balloon Text"/>
    <w:basedOn w:val="a"/>
    <w:link w:val="aa"/>
    <w:uiPriority w:val="99"/>
    <w:semiHidden/>
    <w:unhideWhenUsed/>
    <w:rsid w:val="002B21AD"/>
    <w:rPr>
      <w:sz w:val="18"/>
      <w:szCs w:val="18"/>
    </w:rPr>
  </w:style>
  <w:style w:type="character" w:customStyle="1" w:styleId="aa">
    <w:name w:val="批注框文本 字符"/>
    <w:basedOn w:val="a0"/>
    <w:link w:val="a9"/>
    <w:uiPriority w:val="99"/>
    <w:semiHidden/>
    <w:rsid w:val="002B21A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1183</Words>
  <Characters>6748</Characters>
  <Application>Microsoft Office Word</Application>
  <DocSecurity>0</DocSecurity>
  <Lines>56</Lines>
  <Paragraphs>15</Paragraphs>
  <ScaleCrop>false</ScaleCrop>
  <Company>Microsoft</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浙江交通技师学院</dc:creator>
  <cp:lastModifiedBy>浙江交通技师学院</cp:lastModifiedBy>
  <cp:revision>26</cp:revision>
  <cp:lastPrinted>2020-04-21T00:22:00Z</cp:lastPrinted>
  <dcterms:created xsi:type="dcterms:W3CDTF">2020-04-09T14:29:00Z</dcterms:created>
  <dcterms:modified xsi:type="dcterms:W3CDTF">2020-04-21T07:11:00Z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